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5F1" w14:textId="7E172BE5" w:rsidR="00BE2607" w:rsidRPr="00BC1A15" w:rsidRDefault="00BE2607" w:rsidP="00BE2607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</w:rPr>
        <w:t xml:space="preserve">Հավելված N </w:t>
      </w:r>
      <w:r>
        <w:rPr>
          <w:rFonts w:ascii="GHEA Grapalat" w:hAnsi="GHEA Grapalat"/>
          <w:sz w:val="16"/>
          <w:szCs w:val="16"/>
          <w:lang w:val="hy-AM"/>
        </w:rPr>
        <w:t>1</w:t>
      </w:r>
      <w:r w:rsidRPr="00175FA7">
        <w:rPr>
          <w:rFonts w:ascii="GHEA Grapalat" w:hAnsi="GHEA Grapalat"/>
          <w:sz w:val="16"/>
          <w:szCs w:val="16"/>
          <w:lang w:val="hy-AM"/>
        </w:rPr>
        <w:t>0</w:t>
      </w:r>
      <w:r w:rsidR="00175FA7" w:rsidRPr="00175FA7">
        <w:rPr>
          <w:rFonts w:ascii="GHEA Grapalat" w:hAnsi="GHEA Grapalat"/>
          <w:sz w:val="16"/>
          <w:szCs w:val="16"/>
          <w:lang w:val="hy-AM"/>
        </w:rPr>
        <w:t>1</w:t>
      </w:r>
    </w:p>
    <w:p w14:paraId="67BBFEF2" w14:textId="77777777" w:rsidR="00BE2607" w:rsidRPr="007014B1" w:rsidRDefault="00BE2607" w:rsidP="00BE2607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3230864C" w14:textId="77777777" w:rsidR="00BE2607" w:rsidRPr="007014B1" w:rsidRDefault="00BE2607" w:rsidP="00BE2607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7014B1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 </w:t>
      </w:r>
      <w:r>
        <w:rPr>
          <w:rFonts w:ascii="GHEA Grapalat" w:hAnsi="GHEA Grapalat"/>
          <w:sz w:val="16"/>
          <w:szCs w:val="16"/>
          <w:lang w:val="hy-AM"/>
        </w:rPr>
        <w:t>8</w:t>
      </w:r>
      <w:r w:rsidRPr="007014B1">
        <w:rPr>
          <w:rFonts w:ascii="GHEA Grapalat" w:hAnsi="GHEA Grapalat"/>
          <w:sz w:val="16"/>
          <w:szCs w:val="16"/>
          <w:lang w:val="hy-AM"/>
        </w:rPr>
        <w:t xml:space="preserve">-ի N </w:t>
      </w:r>
      <w:r>
        <w:rPr>
          <w:rFonts w:ascii="GHEA Grapalat" w:hAnsi="GHEA Grapalat"/>
          <w:sz w:val="16"/>
          <w:szCs w:val="16"/>
          <w:lang w:val="hy-AM"/>
        </w:rPr>
        <w:t>266</w:t>
      </w:r>
      <w:r w:rsidRPr="007014B1">
        <w:rPr>
          <w:rFonts w:ascii="GHEA Grapalat" w:hAnsi="GHEA Grapalat"/>
          <w:sz w:val="16"/>
          <w:szCs w:val="16"/>
          <w:lang w:val="hy-AM"/>
        </w:rPr>
        <w:t>-Լ հրամանի</w:t>
      </w:r>
    </w:p>
    <w:p w14:paraId="207B138F" w14:textId="77777777" w:rsidR="00A95DB5" w:rsidRPr="00397836" w:rsidRDefault="00A95DB5" w:rsidP="0080153E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2CAA1A56" w14:textId="2D9C87BB" w:rsidR="00A95DB5" w:rsidRPr="00397836" w:rsidRDefault="00E73EB4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397836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14C1105D" w14:textId="77777777" w:rsidR="00A95DB5" w:rsidRPr="00397836" w:rsidRDefault="00A95DB5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D9D7F53" w14:textId="77777777" w:rsidR="009545EC" w:rsidRPr="00397836" w:rsidRDefault="00021FAF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97836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2E2A6E31" w14:textId="46B9D554" w:rsidR="00B67BEF" w:rsidRPr="00397836" w:rsidRDefault="00D25403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ՎԱՅՈՑ ՁՈՐԻ</w:t>
      </w:r>
      <w:r w:rsidR="009749EF" w:rsidRPr="00D2540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A626B" w:rsidRPr="00D25403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D25403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815C43" w:rsidRPr="00397836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ԳԼԽԱՎՈՐ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397836" w14:paraId="1384448F" w14:textId="77777777" w:rsidTr="00883147">
        <w:tc>
          <w:tcPr>
            <w:tcW w:w="9468" w:type="dxa"/>
          </w:tcPr>
          <w:p w14:paraId="2CD21BE1" w14:textId="77777777" w:rsidR="00883147" w:rsidRPr="00397836" w:rsidRDefault="00A95DB5" w:rsidP="00583864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397836" w14:paraId="755E62E0" w14:textId="77777777" w:rsidTr="00883147">
        <w:tc>
          <w:tcPr>
            <w:tcW w:w="9468" w:type="dxa"/>
          </w:tcPr>
          <w:p w14:paraId="627FE7D6" w14:textId="77777777" w:rsidR="00D25403" w:rsidRDefault="00D25403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5FEDE9FC" w14:textId="4D936190" w:rsidR="00D25403" w:rsidRDefault="00D25403" w:rsidP="00AC41F5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Պրոբացիայի ծառայության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Վայոց ձորի մարզային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Մարմին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ծառայող </w:t>
            </w:r>
            <w:r>
              <w:rPr>
                <w:rFonts w:ascii="GHEA Grapalat" w:hAnsi="GHEA Grapalat"/>
                <w:sz w:val="24"/>
                <w:szCs w:val="24"/>
              </w:rPr>
              <w:t>(ծածկագիր՝ 12-3-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ՊԾ-</w:t>
            </w:r>
            <w:r>
              <w:rPr>
                <w:rFonts w:ascii="GHEA Grapalat" w:hAnsi="GHEA Grapalat"/>
                <w:sz w:val="24"/>
                <w:szCs w:val="24"/>
              </w:rPr>
              <w:t>27.2.ժ-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ԳԾ-1</w:t>
            </w:r>
            <w:r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4536624E" w14:textId="77777777" w:rsidR="00D25403" w:rsidRDefault="00D25403" w:rsidP="00AC41F5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52662A8B" w14:textId="77777777" w:rsidR="00D25403" w:rsidRDefault="00D25403" w:rsidP="00AC41F5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Գլխավոր ծառայողը </w:t>
            </w:r>
            <w:r>
              <w:rPr>
                <w:rFonts w:ascii="GHEA Grapalat" w:hAnsi="GHEA Grapalat"/>
                <w:sz w:val="24"/>
                <w:szCs w:val="24"/>
              </w:rPr>
              <w:t>անմիջական ենթակա և հաշվետու է Մարմնի պետին:</w:t>
            </w:r>
          </w:p>
          <w:p w14:paraId="347AF907" w14:textId="77777777" w:rsidR="00D25403" w:rsidRDefault="00D25403" w:rsidP="00AC41F5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6CB055E9" w14:textId="739D55FF" w:rsidR="00D25403" w:rsidRDefault="00D25403" w:rsidP="00AC41F5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Ծառայողի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Մարմնի ավագ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ծառայողը</w:t>
            </w:r>
            <w:r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43DCB9B7" w14:textId="77777777" w:rsidR="00D25403" w:rsidRDefault="00D25403" w:rsidP="00AC41F5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4D84A944" w14:textId="62C8D4AA" w:rsidR="00883147" w:rsidRPr="00397836" w:rsidRDefault="00D25403" w:rsidP="00AC41F5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ի Հանրապետություն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, Վայոց ձորի մարզ, ք. Եղեգնաձոր, Երևանյան խճուղի 5:</w:t>
            </w:r>
          </w:p>
        </w:tc>
      </w:tr>
      <w:tr w:rsidR="002867BB" w:rsidRPr="00175FA7" w14:paraId="5F2FEE56" w14:textId="77777777" w:rsidTr="00883147">
        <w:tc>
          <w:tcPr>
            <w:tcW w:w="9468" w:type="dxa"/>
          </w:tcPr>
          <w:p w14:paraId="41042F06" w14:textId="74503A17" w:rsidR="002867BB" w:rsidRPr="00397836" w:rsidRDefault="00D15525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1062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 w:rsidRPr="0039783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="002867BB" w:rsidRPr="00397836">
              <w:rPr>
                <w:rFonts w:ascii="GHEA Grapalat" w:hAnsi="GHEA Grapalat"/>
                <w:b/>
                <w:sz w:val="24"/>
                <w:szCs w:val="24"/>
              </w:rPr>
              <w:t>Պաշտոնի բնութագիրը</w:t>
            </w:r>
          </w:p>
          <w:p w14:paraId="588CD890" w14:textId="60AEAA34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</w:rPr>
              <w:t xml:space="preserve"> Աշխատանքի բնույթը, իրավունքները, պարտականությունները</w:t>
            </w:r>
          </w:p>
          <w:p w14:paraId="7A82C252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567"/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ապահովումը,</w:t>
            </w:r>
          </w:p>
          <w:p w14:paraId="0565B60F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ապահովումը,</w:t>
            </w:r>
          </w:p>
          <w:p w14:paraId="2A061114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ապահովումը,</w:t>
            </w:r>
          </w:p>
          <w:p w14:paraId="45C9E583" w14:textId="4EDEE6F0" w:rsidR="00AB17CC" w:rsidRDefault="00AB17CC" w:rsidP="00AC41F5">
            <w:pPr>
              <w:pStyle w:val="a4"/>
              <w:numPr>
                <w:ilvl w:val="0"/>
                <w:numId w:val="14"/>
              </w:numPr>
              <w:tabs>
                <w:tab w:val="left" w:pos="1027"/>
              </w:tabs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իրավաբանական անձանց նկատմամբ դատարանի կողմից նշանակված քրեաիրավական ներգործության միջոցների կատարման ապահովումը</w:t>
            </w:r>
            <w:r w:rsidR="00AC41F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D76A3BC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պրոբացիայի շահառուի վերաբերյալ հաշվետվությունների և միջնորդությունների տրամադրումը,</w:t>
            </w:r>
          </w:p>
          <w:p w14:paraId="7B7458A2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կատարման ապահովումը,</w:t>
            </w:r>
          </w:p>
          <w:p w14:paraId="39792A13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իրականացնում է օրենքով սահմանված դեպքերում հաշտարարության աշխատանքների կատարումը,</w:t>
            </w:r>
          </w:p>
          <w:p w14:paraId="784FF20A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վերասոցիալականացման միջոցառումների կատարման ապահովումը,</w:t>
            </w:r>
          </w:p>
          <w:p w14:paraId="2E05735A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օրինապահ վարքագծի ձևավորման, վերասոցիալականացման և կրկնահանցագործությունների նվազման նպատակով ռիսկերի և պահանջմունքների գնահատման կատարման ապահովումը,</w:t>
            </w:r>
          </w:p>
          <w:p w14:paraId="22271824" w14:textId="3E5F5581" w:rsidR="00AB17CC" w:rsidRDefault="00AC41F5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AB17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Շահառուների ընդունելություն, ռիսկերի և պահանջմունքների գնահատման արդյունքների հիման վրա անհատական վերասոցիալականացման ծրագրերի մշակման և կատարման աշխատանքները,</w:t>
            </w:r>
          </w:p>
          <w:p w14:paraId="50D5EBC1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իրականացնում է պաշտոնական գրությունների և Շահառուների դիմումներին պատասխանելու աշխատանքները,</w:t>
            </w:r>
          </w:p>
          <w:p w14:paraId="39C21A50" w14:textId="77777777" w:rsidR="00AB17CC" w:rsidRDefault="00AB17CC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միջոցների՝ էլեկտրոնային հսկողության սարքերի միջոցով կատարումը,</w:t>
            </w:r>
          </w:p>
          <w:p w14:paraId="667848AD" w14:textId="39035057" w:rsidR="00AB17CC" w:rsidRDefault="00AC41F5" w:rsidP="00AC41F5">
            <w:pPr>
              <w:pStyle w:val="a6"/>
              <w:numPr>
                <w:ilvl w:val="0"/>
                <w:numId w:val="14"/>
              </w:numPr>
              <w:tabs>
                <w:tab w:val="left" w:pos="1027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AB17C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միջնորդությունների ներկայացումը դատարան, ապահովում  դատարանում ծառայության ներկայացուցչությունը։</w:t>
            </w:r>
          </w:p>
          <w:p w14:paraId="4F2DE1C3" w14:textId="77777777" w:rsidR="006E5335" w:rsidRDefault="006E5335" w:rsidP="006E5335">
            <w:pPr>
              <w:pStyle w:val="a6"/>
              <w:tabs>
                <w:tab w:val="left" w:pos="1027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5E3A1797" w14:textId="1F70928D" w:rsidR="00DE2193" w:rsidRPr="00397836" w:rsidRDefault="00DE2193" w:rsidP="00AC41F5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397836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345FF047" w14:textId="0BD6D076" w:rsidR="00AB17CC" w:rsidRDefault="00AB17CC" w:rsidP="00AC41F5">
            <w:pPr>
              <w:numPr>
                <w:ilvl w:val="0"/>
                <w:numId w:val="9"/>
              </w:numPr>
              <w:tabs>
                <w:tab w:val="left" w:pos="-142"/>
                <w:tab w:val="left" w:pos="450"/>
                <w:tab w:val="left" w:pos="889"/>
              </w:tabs>
              <w:spacing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օրինական ուժի մեջ մտած դատավճիռներում և որոշումներում առկա կասկածների և անհստակությունների ծագման պարագայում դատարանից պահանջել դրանց լուծումը,</w:t>
            </w:r>
          </w:p>
          <w:p w14:paraId="5F91AE3B" w14:textId="0AE60BC6" w:rsidR="00AB17CC" w:rsidRDefault="00AB17CC" w:rsidP="00AC41F5">
            <w:pPr>
              <w:numPr>
                <w:ilvl w:val="0"/>
                <w:numId w:val="9"/>
              </w:numPr>
              <w:tabs>
                <w:tab w:val="left" w:pos="-142"/>
                <w:tab w:val="left" w:pos="450"/>
                <w:tab w:val="left" w:pos="889"/>
              </w:tabs>
              <w:spacing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Շահառուներից պահանջել պատժի կրման կարգի պահպանում, իսկ օրենքով նախատեսված խախտումները թույլ տալու դեպքում՝ ձեռնարկելու համապատասխան միջոցառումներ,</w:t>
            </w:r>
          </w:p>
          <w:p w14:paraId="72D5F07C" w14:textId="365E6214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9"/>
              </w:tabs>
              <w:spacing w:after="0"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մասին,</w:t>
            </w:r>
          </w:p>
          <w:p w14:paraId="1477CA33" w14:textId="2FCEC361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9"/>
              </w:tabs>
              <w:spacing w:after="0"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 Մարմնի առջև դրված գործառույթների և խնդիրների պատշաճ իրականացման համար Ծառայության համապատասխան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ստորաբաժանումներից, այլ մարմիններից և պաշտոնատար անձանցից պահանջել անհրաժեշտ տեղեկատվություն,  նյութեր և այլ փաստաթղթեր,</w:t>
            </w:r>
          </w:p>
          <w:p w14:paraId="5294B176" w14:textId="5DE5671D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9"/>
              </w:tabs>
              <w:spacing w:after="0"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 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լիազորագրի հիման վրա դատարանում հանդես գալ Մարմնի անունից, ներկայացնել վերջինիս շահերը և արտահայտել Ծառայության դիրքորոշումը,</w:t>
            </w:r>
          </w:p>
          <w:p w14:paraId="2D68D8C8" w14:textId="44B1B92C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450"/>
                <w:tab w:val="left" w:pos="630"/>
                <w:tab w:val="left" w:pos="889"/>
              </w:tabs>
              <w:spacing w:after="0" w:line="276" w:lineRule="auto"/>
              <w:ind w:left="1027" w:right="9" w:hanging="325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lang w:val="hy-AM"/>
              </w:rPr>
              <w:t xml:space="preserve">  Մարմնի պետի հանձնարարությամբ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հետ։</w:t>
            </w:r>
          </w:p>
          <w:p w14:paraId="387AD2D7" w14:textId="77777777" w:rsidR="00DE2193" w:rsidRPr="00397836" w:rsidRDefault="00DE2193" w:rsidP="00AC41F5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5AF75A4B" w14:textId="631F5EE7" w:rsidR="00DE2193" w:rsidRPr="00397836" w:rsidRDefault="00DE2193" w:rsidP="00AC41F5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i/>
                <w:color w:val="000000" w:themeColor="text1"/>
                <w:sz w:val="24"/>
                <w:szCs w:val="24"/>
              </w:rPr>
            </w:pPr>
            <w:r w:rsidRPr="00397836">
              <w:rPr>
                <w:rFonts w:ascii="GHEA Grapalat" w:hAnsi="GHEA Grapalat"/>
                <w:b/>
                <w:i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67B470F8" w14:textId="77777777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567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դատավարության օրենսգրքով նախատեսված այլընտրանքային խափանման միջոցների կատարման ապահովումը,</w:t>
            </w:r>
          </w:p>
          <w:p w14:paraId="105EDAC0" w14:textId="77777777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ապահովումը,</w:t>
            </w:r>
          </w:p>
          <w:p w14:paraId="21FAA682" w14:textId="77777777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ապահովումը,</w:t>
            </w:r>
          </w:p>
          <w:p w14:paraId="27D289E4" w14:textId="77777777" w:rsidR="00AB17CC" w:rsidRDefault="00AB17CC" w:rsidP="00AC41F5">
            <w:pPr>
              <w:pStyle w:val="a4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ind w:left="886" w:right="-41" w:hanging="18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իրավաբանական անձանց նկատմամբ դատարանի կողմից նշանակված քրեաիրավական ներգործության միջոցների կատարման ապահովումը,</w:t>
            </w:r>
          </w:p>
          <w:p w14:paraId="5300C04D" w14:textId="1B2464FC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նկատմամբ,</w:t>
            </w:r>
          </w:p>
          <w:p w14:paraId="5EDE26F5" w14:textId="54AE4C65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օրենսդրությամբ սահմանված կարգով և ժամկետներում աջակցել  զեկույցի կազմման գործընթացին,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հարցումներին,</w:t>
            </w:r>
          </w:p>
          <w:p w14:paraId="0B896ECE" w14:textId="7A41EFBB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ռիսկերի և կարիքների գնահատման արդյունքների հիման վրա կազմել   Շահառուների վերահսկողության պլան, մշակել Շահառուի անհատական վերասոցիալականացմանն ուղղված սոցիալ-հոգեբանական աշխատանքների վերաբերյալ համապատասխան ծրագրեր՝ ուղղորդելով  և խրախուսելով շահառուների մասնակցությունը մշակութային, սպորտային, կրթական միջոցառումներին, շաբաթօրյակներին, սոցիալ-հոգեբանական աշխատանքներին,</w:t>
            </w:r>
          </w:p>
          <w:p w14:paraId="326C9A98" w14:textId="4E96D397" w:rsidR="00AB17CC" w:rsidRPr="00ED47C5" w:rsidRDefault="00AB17CC" w:rsidP="00AC41F5">
            <w:pPr>
              <w:pStyle w:val="a4"/>
              <w:numPr>
                <w:ilvl w:val="0"/>
                <w:numId w:val="9"/>
              </w:numPr>
              <w:spacing w:line="276" w:lineRule="auto"/>
              <w:ind w:left="886" w:hanging="184"/>
              <w:jc w:val="both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ED47C5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Մարմնի աշխատանքների իրականացման ընթացքում ի հայտ 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0B73972F" w14:textId="4ED30C2B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աշխատանքները. ինչպես նաև Շահառուի անձնական գործի արխիվացման դեպքում սահմանված կարգով հաշվառման քարտը ներկայացնել համապատասխան Բաժին,</w:t>
            </w:r>
          </w:p>
          <w:p w14:paraId="6C7B9101" w14:textId="4E5E8E1F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նկատմամբ,</w:t>
            </w:r>
          </w:p>
          <w:p w14:paraId="5B76D6A3" w14:textId="4AF415B5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պրոբացիայի շահառուի և տուժողի (տուժողի իրավահաջորդի) միջև կազմակերպել  հաշտարարության աշխատանքների իրականացման գործընթացը,</w:t>
            </w:r>
          </w:p>
          <w:p w14:paraId="79150E0B" w14:textId="00E63BD5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lang w:val="hy-AM"/>
              </w:rPr>
              <w:t>նախապատրաստել պաշտոնական գրությունների և շահառուների դիմումներին պատասխանելու նախագծեր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7C8AC3D" w14:textId="4B9D849B" w:rsidR="00AB17CC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795"/>
                <w:tab w:val="left" w:pos="888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իրականացնել անհրաժեշտ տեղեկատվության ձեռքբերման, ամբողջացման և ներկայացման աշխատանքները,</w:t>
            </w:r>
          </w:p>
          <w:p w14:paraId="4DB6217F" w14:textId="28847DE6" w:rsidR="002867BB" w:rsidRPr="00397836" w:rsidRDefault="00AB17CC" w:rsidP="00AC41F5">
            <w:pPr>
              <w:pStyle w:val="a6"/>
              <w:numPr>
                <w:ilvl w:val="0"/>
                <w:numId w:val="9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left="886" w:right="9" w:hanging="184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պատշաճ կերպով և ժամանակին կատարել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2867BB" w:rsidRPr="00175FA7" w14:paraId="444E1598" w14:textId="77777777" w:rsidTr="00883147">
        <w:tc>
          <w:tcPr>
            <w:tcW w:w="9468" w:type="dxa"/>
          </w:tcPr>
          <w:p w14:paraId="4CD733FB" w14:textId="3196D793" w:rsidR="002867BB" w:rsidRPr="00397836" w:rsidRDefault="00D15525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9783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="002867BB"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3C7A200D" w14:textId="7183C1E5" w:rsidR="002867BB" w:rsidRPr="00397836" w:rsidRDefault="00892DA8" w:rsidP="00AC41F5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</w:t>
            </w:r>
            <w:r w:rsidR="002867BB"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Կրթություն, որակավորման աստիճանը</w:t>
            </w:r>
          </w:p>
          <w:p w14:paraId="22D5451C" w14:textId="77777777" w:rsidR="00A94BAC" w:rsidRDefault="00A94BAC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6A713836" w14:textId="75EBEAB0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1486675B" w14:textId="77777777" w:rsidR="002867BB" w:rsidRPr="00397836" w:rsidRDefault="002867BB" w:rsidP="00AC41F5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</w:t>
            </w:r>
            <w:r w:rsidR="005C7878" w:rsidRPr="00397836">
              <w:rPr>
                <w:rFonts w:ascii="GHEA Grapalat" w:eastAsia="Calibri" w:hAnsi="GHEA Grapalat"/>
                <w:sz w:val="24"/>
                <w:szCs w:val="24"/>
                <w:lang w:val="hy-AM"/>
              </w:rPr>
              <w:t>:</w:t>
            </w:r>
          </w:p>
          <w:p w14:paraId="0E89A51D" w14:textId="665C1704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5A0F5FA9" w14:textId="77777777" w:rsidR="002867BB" w:rsidRPr="00397836" w:rsidRDefault="00892DA8" w:rsidP="00AC41F5">
            <w:pPr>
              <w:tabs>
                <w:tab w:val="left" w:pos="210"/>
                <w:tab w:val="left" w:pos="567"/>
                <w:tab w:val="left" w:pos="709"/>
                <w:tab w:val="left" w:pos="743"/>
                <w:tab w:val="left" w:pos="885"/>
                <w:tab w:val="left" w:pos="993"/>
                <w:tab w:val="left" w:pos="1092"/>
              </w:tabs>
              <w:spacing w:line="276" w:lineRule="auto"/>
              <w:ind w:firstLine="426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978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Գլխավոր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  <w:p w14:paraId="1347CB47" w14:textId="02D90131" w:rsidR="00D15525" w:rsidRPr="00397836" w:rsidRDefault="00D15525" w:rsidP="00AC41F5">
            <w:pPr>
              <w:tabs>
                <w:tab w:val="left" w:pos="210"/>
                <w:tab w:val="left" w:pos="567"/>
                <w:tab w:val="left" w:pos="709"/>
                <w:tab w:val="left" w:pos="743"/>
                <w:tab w:val="left" w:pos="885"/>
                <w:tab w:val="left" w:pos="993"/>
                <w:tab w:val="left" w:pos="1092"/>
              </w:tabs>
              <w:spacing w:line="276" w:lineRule="auto"/>
              <w:ind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867BB" w:rsidRPr="00175FA7" w14:paraId="04D350F1" w14:textId="77777777" w:rsidTr="00883147">
        <w:tc>
          <w:tcPr>
            <w:tcW w:w="9468" w:type="dxa"/>
          </w:tcPr>
          <w:p w14:paraId="029F47E8" w14:textId="70A12DF7" w:rsidR="002867BB" w:rsidRPr="00397836" w:rsidRDefault="00D15525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  <w:r w:rsidRPr="00397836"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 w:rsidR="002867BB"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Կազմակերպական շրջանակը</w:t>
            </w:r>
          </w:p>
          <w:p w14:paraId="2649C121" w14:textId="66B27416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7682C4B5" w14:textId="77777777" w:rsidR="000805FB" w:rsidRPr="00397836" w:rsidRDefault="000805F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Պատասխանատու է կառուցվածքային ստորաբաժանման աշխատանքների </w:t>
            </w:r>
            <w:r w:rsidRPr="0039783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բնույթով պայմանավորված մասնագիտական գործունեության վերջնարդյունքին նպաստող միջանկյալ արդյունքի ստեղծման համար։</w:t>
            </w:r>
          </w:p>
          <w:p w14:paraId="11C15D07" w14:textId="671C609B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421A8007" w14:textId="77777777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DAE6603" w14:textId="46B31ABC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768C2FEB" w14:textId="77777777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7B17385D" w14:textId="601584DF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44DA3A80" w14:textId="77777777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03031DF1" w14:textId="2C4108C5" w:rsidR="002867BB" w:rsidRPr="00397836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29A04712" w14:textId="77777777" w:rsidR="002867BB" w:rsidRPr="0005427B" w:rsidRDefault="002867BB" w:rsidP="00AC41F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97836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39D4D809" w14:textId="77777777" w:rsidR="00A95DB5" w:rsidRPr="0005427B" w:rsidRDefault="00A95DB5" w:rsidP="00D41A9D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05427B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D05B8C"/>
    <w:multiLevelType w:val="hybridMultilevel"/>
    <w:tmpl w:val="AA3EB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705E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A4976"/>
    <w:multiLevelType w:val="hybridMultilevel"/>
    <w:tmpl w:val="053C2F6C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E3217AB"/>
    <w:multiLevelType w:val="hybridMultilevel"/>
    <w:tmpl w:val="5FC6AFD6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7" w15:restartNumberingAfterBreak="0">
    <w:nsid w:val="2C782FF2"/>
    <w:multiLevelType w:val="hybridMultilevel"/>
    <w:tmpl w:val="459A7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C50F4"/>
    <w:multiLevelType w:val="hybridMultilevel"/>
    <w:tmpl w:val="A412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A3BCE"/>
    <w:multiLevelType w:val="hybridMultilevel"/>
    <w:tmpl w:val="2BCC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150CF"/>
    <w:rsid w:val="00021FAF"/>
    <w:rsid w:val="00023900"/>
    <w:rsid w:val="000243E5"/>
    <w:rsid w:val="000259D1"/>
    <w:rsid w:val="00036790"/>
    <w:rsid w:val="0004017A"/>
    <w:rsid w:val="0005427B"/>
    <w:rsid w:val="00073CEE"/>
    <w:rsid w:val="000805FB"/>
    <w:rsid w:val="00083A6D"/>
    <w:rsid w:val="00084243"/>
    <w:rsid w:val="00092AD7"/>
    <w:rsid w:val="000959B6"/>
    <w:rsid w:val="000C1D4D"/>
    <w:rsid w:val="000C531C"/>
    <w:rsid w:val="000E3DB1"/>
    <w:rsid w:val="000E51DB"/>
    <w:rsid w:val="000F22D3"/>
    <w:rsid w:val="000F4851"/>
    <w:rsid w:val="00104324"/>
    <w:rsid w:val="00104B87"/>
    <w:rsid w:val="001070E3"/>
    <w:rsid w:val="00121F49"/>
    <w:rsid w:val="00125058"/>
    <w:rsid w:val="001409E4"/>
    <w:rsid w:val="00150459"/>
    <w:rsid w:val="00160DA9"/>
    <w:rsid w:val="00162E8F"/>
    <w:rsid w:val="0016678F"/>
    <w:rsid w:val="0017335A"/>
    <w:rsid w:val="00175FA7"/>
    <w:rsid w:val="00180482"/>
    <w:rsid w:val="001A336C"/>
    <w:rsid w:val="001B2389"/>
    <w:rsid w:val="001B4FC8"/>
    <w:rsid w:val="001C44CF"/>
    <w:rsid w:val="001D1177"/>
    <w:rsid w:val="001E1B12"/>
    <w:rsid w:val="001F0873"/>
    <w:rsid w:val="00204615"/>
    <w:rsid w:val="00216DA5"/>
    <w:rsid w:val="00227D19"/>
    <w:rsid w:val="002356C5"/>
    <w:rsid w:val="00247259"/>
    <w:rsid w:val="00254BEB"/>
    <w:rsid w:val="00257D7A"/>
    <w:rsid w:val="00276AB6"/>
    <w:rsid w:val="002867BB"/>
    <w:rsid w:val="002A01B3"/>
    <w:rsid w:val="002B1AB0"/>
    <w:rsid w:val="002B5C82"/>
    <w:rsid w:val="002E48E5"/>
    <w:rsid w:val="002E5D2D"/>
    <w:rsid w:val="002F1BAC"/>
    <w:rsid w:val="00305F20"/>
    <w:rsid w:val="00314979"/>
    <w:rsid w:val="003344F8"/>
    <w:rsid w:val="00341B6D"/>
    <w:rsid w:val="00345DA6"/>
    <w:rsid w:val="00351AB7"/>
    <w:rsid w:val="00393E47"/>
    <w:rsid w:val="00397836"/>
    <w:rsid w:val="003A6E27"/>
    <w:rsid w:val="003B757B"/>
    <w:rsid w:val="003C601E"/>
    <w:rsid w:val="003E0559"/>
    <w:rsid w:val="003E158C"/>
    <w:rsid w:val="003E1D55"/>
    <w:rsid w:val="003F44D4"/>
    <w:rsid w:val="0040636D"/>
    <w:rsid w:val="0041218F"/>
    <w:rsid w:val="00414C78"/>
    <w:rsid w:val="00420DC3"/>
    <w:rsid w:val="00425B9B"/>
    <w:rsid w:val="004A3660"/>
    <w:rsid w:val="004B7066"/>
    <w:rsid w:val="004C34C8"/>
    <w:rsid w:val="004D1EFB"/>
    <w:rsid w:val="004D6B6A"/>
    <w:rsid w:val="004E0DF8"/>
    <w:rsid w:val="0050392D"/>
    <w:rsid w:val="005054C3"/>
    <w:rsid w:val="00534D1E"/>
    <w:rsid w:val="005403F3"/>
    <w:rsid w:val="0055653D"/>
    <w:rsid w:val="00566058"/>
    <w:rsid w:val="0058204F"/>
    <w:rsid w:val="00583864"/>
    <w:rsid w:val="005A39E4"/>
    <w:rsid w:val="005C5DD3"/>
    <w:rsid w:val="005C7878"/>
    <w:rsid w:val="005E2CD5"/>
    <w:rsid w:val="005F13F5"/>
    <w:rsid w:val="005F406F"/>
    <w:rsid w:val="005F6A5E"/>
    <w:rsid w:val="006027E3"/>
    <w:rsid w:val="00611FFC"/>
    <w:rsid w:val="0063088E"/>
    <w:rsid w:val="00632C6A"/>
    <w:rsid w:val="00636645"/>
    <w:rsid w:val="00640D5C"/>
    <w:rsid w:val="006463BE"/>
    <w:rsid w:val="006562AB"/>
    <w:rsid w:val="00662AC9"/>
    <w:rsid w:val="006725B6"/>
    <w:rsid w:val="00680AFF"/>
    <w:rsid w:val="00682F05"/>
    <w:rsid w:val="006835EF"/>
    <w:rsid w:val="00683771"/>
    <w:rsid w:val="006904E4"/>
    <w:rsid w:val="00693DA2"/>
    <w:rsid w:val="0069591C"/>
    <w:rsid w:val="00697DA7"/>
    <w:rsid w:val="006A7668"/>
    <w:rsid w:val="006E2DBC"/>
    <w:rsid w:val="006E5335"/>
    <w:rsid w:val="006E746F"/>
    <w:rsid w:val="006F52E0"/>
    <w:rsid w:val="006F6FC9"/>
    <w:rsid w:val="00722E5C"/>
    <w:rsid w:val="007245DD"/>
    <w:rsid w:val="007312CE"/>
    <w:rsid w:val="00745BEE"/>
    <w:rsid w:val="00746EAD"/>
    <w:rsid w:val="00773340"/>
    <w:rsid w:val="00776D90"/>
    <w:rsid w:val="00781FB4"/>
    <w:rsid w:val="007960A4"/>
    <w:rsid w:val="007A5837"/>
    <w:rsid w:val="007A654A"/>
    <w:rsid w:val="007B519A"/>
    <w:rsid w:val="007C48AE"/>
    <w:rsid w:val="007D22C5"/>
    <w:rsid w:val="007E3153"/>
    <w:rsid w:val="007F3AB7"/>
    <w:rsid w:val="007F3AF8"/>
    <w:rsid w:val="0080153E"/>
    <w:rsid w:val="008037A1"/>
    <w:rsid w:val="00814D2B"/>
    <w:rsid w:val="00815C43"/>
    <w:rsid w:val="00826169"/>
    <w:rsid w:val="00833E8B"/>
    <w:rsid w:val="0084333E"/>
    <w:rsid w:val="00847A6F"/>
    <w:rsid w:val="00855EC1"/>
    <w:rsid w:val="00883147"/>
    <w:rsid w:val="00892DA8"/>
    <w:rsid w:val="008A24F0"/>
    <w:rsid w:val="008E1BFF"/>
    <w:rsid w:val="008F3F8B"/>
    <w:rsid w:val="008F40F4"/>
    <w:rsid w:val="00903B8B"/>
    <w:rsid w:val="00913BB1"/>
    <w:rsid w:val="009244CB"/>
    <w:rsid w:val="00937D7F"/>
    <w:rsid w:val="00940173"/>
    <w:rsid w:val="009545EC"/>
    <w:rsid w:val="00960794"/>
    <w:rsid w:val="009718BF"/>
    <w:rsid w:val="009749EF"/>
    <w:rsid w:val="009873D8"/>
    <w:rsid w:val="00991581"/>
    <w:rsid w:val="00992280"/>
    <w:rsid w:val="00993570"/>
    <w:rsid w:val="009960D2"/>
    <w:rsid w:val="00996A62"/>
    <w:rsid w:val="009A05EC"/>
    <w:rsid w:val="009A57D0"/>
    <w:rsid w:val="009C3236"/>
    <w:rsid w:val="009E41F4"/>
    <w:rsid w:val="009E66C8"/>
    <w:rsid w:val="009F3416"/>
    <w:rsid w:val="00A1015F"/>
    <w:rsid w:val="00A11D3C"/>
    <w:rsid w:val="00A201C1"/>
    <w:rsid w:val="00A30033"/>
    <w:rsid w:val="00A41DD8"/>
    <w:rsid w:val="00A65ECC"/>
    <w:rsid w:val="00A66928"/>
    <w:rsid w:val="00A8378B"/>
    <w:rsid w:val="00A84334"/>
    <w:rsid w:val="00A92F35"/>
    <w:rsid w:val="00A94BAC"/>
    <w:rsid w:val="00A95DB5"/>
    <w:rsid w:val="00AA626B"/>
    <w:rsid w:val="00AB0F1B"/>
    <w:rsid w:val="00AB17CC"/>
    <w:rsid w:val="00AB4A51"/>
    <w:rsid w:val="00AC2D94"/>
    <w:rsid w:val="00AC41F5"/>
    <w:rsid w:val="00AC6008"/>
    <w:rsid w:val="00AC6D3A"/>
    <w:rsid w:val="00AD5E42"/>
    <w:rsid w:val="00AE0350"/>
    <w:rsid w:val="00AE5DDB"/>
    <w:rsid w:val="00AF32A5"/>
    <w:rsid w:val="00B136CF"/>
    <w:rsid w:val="00B22BDE"/>
    <w:rsid w:val="00B279CE"/>
    <w:rsid w:val="00B35E4A"/>
    <w:rsid w:val="00B40CAB"/>
    <w:rsid w:val="00B61E75"/>
    <w:rsid w:val="00B62D8A"/>
    <w:rsid w:val="00B67BEF"/>
    <w:rsid w:val="00B73279"/>
    <w:rsid w:val="00B739E1"/>
    <w:rsid w:val="00BA568A"/>
    <w:rsid w:val="00BA6548"/>
    <w:rsid w:val="00BC1313"/>
    <w:rsid w:val="00BC1F22"/>
    <w:rsid w:val="00BD03BB"/>
    <w:rsid w:val="00BE1694"/>
    <w:rsid w:val="00BE2607"/>
    <w:rsid w:val="00BE4277"/>
    <w:rsid w:val="00BF11E4"/>
    <w:rsid w:val="00C0168A"/>
    <w:rsid w:val="00C032E9"/>
    <w:rsid w:val="00C15CFE"/>
    <w:rsid w:val="00C21582"/>
    <w:rsid w:val="00C2398F"/>
    <w:rsid w:val="00C36131"/>
    <w:rsid w:val="00C4107A"/>
    <w:rsid w:val="00C4746B"/>
    <w:rsid w:val="00C53AE8"/>
    <w:rsid w:val="00C74E6A"/>
    <w:rsid w:val="00C9254A"/>
    <w:rsid w:val="00CA2D9B"/>
    <w:rsid w:val="00CE6815"/>
    <w:rsid w:val="00CF7EA4"/>
    <w:rsid w:val="00D002F7"/>
    <w:rsid w:val="00D15525"/>
    <w:rsid w:val="00D16F14"/>
    <w:rsid w:val="00D25403"/>
    <w:rsid w:val="00D32705"/>
    <w:rsid w:val="00D407AC"/>
    <w:rsid w:val="00D41A9D"/>
    <w:rsid w:val="00D4468D"/>
    <w:rsid w:val="00D56BFA"/>
    <w:rsid w:val="00D87AFD"/>
    <w:rsid w:val="00D9794B"/>
    <w:rsid w:val="00DD4F99"/>
    <w:rsid w:val="00DE2193"/>
    <w:rsid w:val="00E35C7B"/>
    <w:rsid w:val="00E42FBF"/>
    <w:rsid w:val="00E52934"/>
    <w:rsid w:val="00E547A1"/>
    <w:rsid w:val="00E5762B"/>
    <w:rsid w:val="00E6165D"/>
    <w:rsid w:val="00E729F4"/>
    <w:rsid w:val="00E73EB4"/>
    <w:rsid w:val="00E935C6"/>
    <w:rsid w:val="00E9591F"/>
    <w:rsid w:val="00E95AEB"/>
    <w:rsid w:val="00EE0090"/>
    <w:rsid w:val="00EE485A"/>
    <w:rsid w:val="00EF56D8"/>
    <w:rsid w:val="00F300D5"/>
    <w:rsid w:val="00F41AF8"/>
    <w:rsid w:val="00F47402"/>
    <w:rsid w:val="00F80408"/>
    <w:rsid w:val="00F84D4D"/>
    <w:rsid w:val="00F95977"/>
    <w:rsid w:val="00FA5FE1"/>
    <w:rsid w:val="00FD1286"/>
    <w:rsid w:val="00FD1DD3"/>
    <w:rsid w:val="00FD2717"/>
    <w:rsid w:val="00FE552B"/>
    <w:rsid w:val="00FE6076"/>
    <w:rsid w:val="00FE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2C37E"/>
  <w15:docId w15:val="{97515E6A-6F5F-499E-A4DE-4BA853F8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DAAA70-206A-4C12-BCDD-F0CA49E4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17112023c</cp:lastModifiedBy>
  <cp:revision>226</cp:revision>
  <cp:lastPrinted>2019-07-31T06:11:00Z</cp:lastPrinted>
  <dcterms:created xsi:type="dcterms:W3CDTF">2019-03-13T10:50:00Z</dcterms:created>
  <dcterms:modified xsi:type="dcterms:W3CDTF">2025-08-08T11:18:00Z</dcterms:modified>
</cp:coreProperties>
</file>