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BDCD0" w14:textId="7F0EDF5D" w:rsidR="00276FF8" w:rsidRPr="00276FF8" w:rsidRDefault="00040A18" w:rsidP="00276FF8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24"/>
          <w:szCs w:val="24"/>
        </w:rPr>
        <w:t xml:space="preserve">                    </w:t>
      </w:r>
      <w:r w:rsidR="00276FF8" w:rsidRPr="00276FF8">
        <w:rPr>
          <w:rFonts w:ascii="GHEA Grapalat" w:hAnsi="GHEA Grapalat"/>
          <w:sz w:val="16"/>
          <w:szCs w:val="16"/>
        </w:rPr>
        <w:t xml:space="preserve">Հավելված N </w:t>
      </w:r>
      <w:r w:rsidR="00276FF8" w:rsidRPr="00276FF8">
        <w:rPr>
          <w:rFonts w:ascii="GHEA Grapalat" w:hAnsi="GHEA Grapalat"/>
          <w:sz w:val="16"/>
          <w:szCs w:val="16"/>
          <w:lang w:val="hy-AM"/>
        </w:rPr>
        <w:t>83</w:t>
      </w:r>
    </w:p>
    <w:p w14:paraId="02332674" w14:textId="77777777" w:rsidR="00276FF8" w:rsidRPr="00276FF8" w:rsidRDefault="00276FF8" w:rsidP="00276FF8">
      <w:pPr>
        <w:spacing w:after="0"/>
        <w:jc w:val="right"/>
        <w:rPr>
          <w:rFonts w:ascii="GHEA Grapalat" w:hAnsi="GHEA Grapalat"/>
          <w:sz w:val="16"/>
          <w:szCs w:val="16"/>
        </w:rPr>
      </w:pPr>
      <w:r w:rsidRPr="00276FF8">
        <w:rPr>
          <w:rFonts w:ascii="GHEA Grapalat" w:hAnsi="GHEA Grapalat"/>
          <w:sz w:val="16"/>
          <w:szCs w:val="16"/>
        </w:rPr>
        <w:t xml:space="preserve">Արդարադատության  նախարարության </w:t>
      </w:r>
    </w:p>
    <w:p w14:paraId="7F56F299" w14:textId="77777777" w:rsidR="00276FF8" w:rsidRPr="00276FF8" w:rsidRDefault="00276FF8" w:rsidP="00276FF8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276FF8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56F13CEC" w14:textId="06FDBB25" w:rsidR="00A95DB5" w:rsidRPr="00276FF8" w:rsidRDefault="00276FF8" w:rsidP="00276FF8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276FF8">
        <w:rPr>
          <w:rFonts w:ascii="GHEA Grapalat" w:hAnsi="GHEA Grapalat"/>
          <w:sz w:val="16"/>
          <w:szCs w:val="16"/>
          <w:lang w:val="hy-AM"/>
        </w:rPr>
        <w:t>2024 թվականի  մարտի 27-ի N 8-Լ հրամանի</w:t>
      </w:r>
    </w:p>
    <w:p w14:paraId="4F011E68" w14:textId="77777777" w:rsidR="00276FF8" w:rsidRPr="00276FF8" w:rsidRDefault="00276FF8" w:rsidP="00276FF8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7FBB0B83" w14:textId="03655984" w:rsidR="00A95DB5" w:rsidRPr="00276FF8" w:rsidRDefault="00651F73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276FF8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45B5A25E" w14:textId="77777777" w:rsidR="00A95DB5" w:rsidRPr="00276FF8" w:rsidRDefault="00A95DB5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422BAB3" w14:textId="77777777" w:rsidR="009545EC" w:rsidRPr="00276FF8" w:rsidRDefault="00021FAF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76FF8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23615AF7" w14:textId="5184985B" w:rsidR="00B67BEF" w:rsidRPr="00276FF8" w:rsidRDefault="00DD6532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76FF8">
        <w:rPr>
          <w:rFonts w:ascii="GHEA Grapalat" w:hAnsi="GHEA Grapalat"/>
          <w:b/>
          <w:sz w:val="24"/>
          <w:szCs w:val="24"/>
        </w:rPr>
        <w:t>ԿՈՏԱՅՔԻ</w:t>
      </w:r>
      <w:r w:rsidR="00F84D4D" w:rsidRPr="00276FF8">
        <w:rPr>
          <w:rFonts w:ascii="GHEA Grapalat" w:hAnsi="GHEA Grapalat"/>
          <w:b/>
          <w:sz w:val="24"/>
          <w:szCs w:val="24"/>
        </w:rPr>
        <w:t xml:space="preserve"> </w:t>
      </w:r>
      <w:r w:rsidR="00AA626B" w:rsidRPr="00276FF8">
        <w:rPr>
          <w:rFonts w:ascii="GHEA Grapalat" w:hAnsi="GHEA Grapalat"/>
          <w:b/>
          <w:sz w:val="24"/>
          <w:szCs w:val="24"/>
        </w:rPr>
        <w:t>ՄԱՐԶԱՅԻՆ</w:t>
      </w:r>
      <w:r w:rsidR="00021FAF" w:rsidRPr="00276FF8">
        <w:rPr>
          <w:rFonts w:ascii="GHEA Grapalat" w:hAnsi="GHEA Grapalat"/>
          <w:b/>
          <w:sz w:val="24"/>
          <w:szCs w:val="24"/>
        </w:rPr>
        <w:t xml:space="preserve"> ՄԱՐՄՆԻ </w:t>
      </w:r>
      <w:r w:rsidR="00EE5876" w:rsidRPr="00276FF8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ԿՐՏՍԵՐ</w:t>
      </w:r>
      <w:r w:rsidR="00DE374A" w:rsidRPr="00276FF8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276FF8" w14:paraId="2F5FEC2E" w14:textId="77777777" w:rsidTr="00883147">
        <w:tc>
          <w:tcPr>
            <w:tcW w:w="9468" w:type="dxa"/>
          </w:tcPr>
          <w:p w14:paraId="68EB8BD2" w14:textId="77777777" w:rsidR="00883147" w:rsidRPr="00276FF8" w:rsidRDefault="00A95DB5" w:rsidP="001E40BC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276FF8" w14:paraId="70670F53" w14:textId="77777777" w:rsidTr="00883147">
        <w:tc>
          <w:tcPr>
            <w:tcW w:w="9468" w:type="dxa"/>
          </w:tcPr>
          <w:p w14:paraId="0DF461FA" w14:textId="77777777" w:rsidR="00A95DB5" w:rsidRPr="00276FF8" w:rsidRDefault="00A95DB5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735F6F50" w14:textId="608FB4D0" w:rsidR="00A95DB5" w:rsidRPr="00276FF8" w:rsidRDefault="009545EC" w:rsidP="006864AC">
            <w:pPr>
              <w:tabs>
                <w:tab w:val="left" w:pos="709"/>
                <w:tab w:val="left" w:pos="993"/>
              </w:tabs>
              <w:spacing w:line="360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276FF8">
              <w:rPr>
                <w:rFonts w:ascii="GHEA Grapalat" w:hAnsi="GHEA Grapalat"/>
                <w:sz w:val="24"/>
                <w:szCs w:val="24"/>
              </w:rPr>
              <w:t>Պ</w:t>
            </w:r>
            <w:r w:rsidR="00021FAF" w:rsidRPr="00276FF8">
              <w:rPr>
                <w:rFonts w:ascii="GHEA Grapalat" w:hAnsi="GHEA Grapalat"/>
                <w:sz w:val="24"/>
                <w:szCs w:val="24"/>
              </w:rPr>
              <w:t xml:space="preserve">րոբացիայի ծառայության </w:t>
            </w:r>
            <w:r w:rsidR="00021FAF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 w:rsidR="00021FAF" w:rsidRPr="00276FF8">
              <w:rPr>
                <w:rFonts w:ascii="GHEA Grapalat" w:hAnsi="GHEA Grapalat"/>
                <w:sz w:val="24"/>
                <w:szCs w:val="24"/>
              </w:rPr>
              <w:t>Ծառայություն</w:t>
            </w:r>
            <w:r w:rsidR="00021FAF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 w:rsidR="00DD6532" w:rsidRPr="00276FF8">
              <w:rPr>
                <w:rFonts w:ascii="GHEA Grapalat" w:hAnsi="GHEA Grapalat" w:cs="Sylfaen"/>
                <w:color w:val="000000"/>
                <w:sz w:val="24"/>
                <w:szCs w:val="24"/>
              </w:rPr>
              <w:t>Կոտայքի</w:t>
            </w:r>
            <w:r w:rsidR="00AA626B" w:rsidRPr="00276FF8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մարզային</w:t>
            </w:r>
            <w:r w:rsidR="00021FAF"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 w:rsidR="00021FAF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 w:rsidR="000F4851" w:rsidRPr="00276FF8">
              <w:rPr>
                <w:rFonts w:ascii="GHEA Grapalat" w:hAnsi="GHEA Grapalat"/>
                <w:sz w:val="24"/>
                <w:szCs w:val="24"/>
              </w:rPr>
              <w:t>Մարմին</w:t>
            </w:r>
            <w:r w:rsidR="00021FAF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 w:rsidR="0005770B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կրտսեր</w:t>
            </w:r>
            <w:r w:rsidR="00DE374A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ծառայողը</w:t>
            </w:r>
            <w:r w:rsidR="00CA2D9B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1A336C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(այսուհետ՝ </w:t>
            </w:r>
            <w:r w:rsidR="00C847C1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Կրտսեր</w:t>
            </w:r>
            <w:r w:rsidR="00DE374A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</w:t>
            </w:r>
            <w:r w:rsidR="001A336C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) </w:t>
            </w:r>
            <w:r w:rsidR="00A95DB5" w:rsidRPr="00276FF8">
              <w:rPr>
                <w:rFonts w:ascii="GHEA Grapalat" w:hAnsi="GHEA Grapalat"/>
                <w:sz w:val="24"/>
                <w:szCs w:val="24"/>
              </w:rPr>
              <w:t>(</w:t>
            </w:r>
            <w:r w:rsidR="00BF11E4" w:rsidRPr="00276FF8">
              <w:rPr>
                <w:rFonts w:ascii="GHEA Grapalat" w:hAnsi="GHEA Grapalat"/>
                <w:sz w:val="24"/>
                <w:szCs w:val="24"/>
              </w:rPr>
              <w:t xml:space="preserve">ծածկագիր՝ </w:t>
            </w:r>
            <w:r w:rsidR="00DE374A" w:rsidRPr="00276FF8">
              <w:rPr>
                <w:rFonts w:ascii="GHEA Grapalat" w:hAnsi="GHEA Grapalat"/>
                <w:sz w:val="24"/>
                <w:szCs w:val="24"/>
              </w:rPr>
              <w:t>12-3-ՊԾ-27.2.է-</w:t>
            </w:r>
            <w:r w:rsidR="00EE5876" w:rsidRPr="00276FF8">
              <w:rPr>
                <w:rFonts w:ascii="GHEA Grapalat" w:hAnsi="GHEA Grapalat"/>
                <w:sz w:val="24"/>
                <w:szCs w:val="24"/>
                <w:lang w:val="hy-AM"/>
              </w:rPr>
              <w:t>Կ</w:t>
            </w:r>
            <w:r w:rsidR="00D7509C" w:rsidRPr="00276FF8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DE374A" w:rsidRPr="00276FF8">
              <w:rPr>
                <w:rFonts w:ascii="GHEA Grapalat" w:hAnsi="GHEA Grapalat"/>
                <w:sz w:val="24"/>
                <w:szCs w:val="24"/>
              </w:rPr>
              <w:t>-</w:t>
            </w:r>
            <w:r w:rsidR="008A409A" w:rsidRPr="00276FF8">
              <w:rPr>
                <w:rFonts w:ascii="GHEA Grapalat" w:hAnsi="GHEA Grapalat"/>
                <w:sz w:val="24"/>
                <w:szCs w:val="24"/>
              </w:rPr>
              <w:t>2</w:t>
            </w:r>
            <w:r w:rsidR="00BF11E4" w:rsidRPr="00276FF8"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2F3E3272" w14:textId="77777777" w:rsidR="00E42FBF" w:rsidRPr="00276FF8" w:rsidRDefault="00E42FBF" w:rsidP="006864AC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360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002205ED" w14:textId="3428E9EC" w:rsidR="0069591C" w:rsidRPr="00276FF8" w:rsidRDefault="00EE5876" w:rsidP="006864AC">
            <w:pPr>
              <w:pStyle w:val="a4"/>
              <w:tabs>
                <w:tab w:val="left" w:pos="709"/>
                <w:tab w:val="left" w:pos="993"/>
              </w:tabs>
              <w:spacing w:line="360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Կրտսեր</w:t>
            </w:r>
            <w:r w:rsidR="00DE374A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ծառայողը</w:t>
            </w:r>
            <w:r w:rsidR="00200D38" w:rsidRPr="00276FF8">
              <w:rPr>
                <w:rFonts w:ascii="GHEA Grapalat" w:hAnsi="GHEA Grapalat"/>
                <w:sz w:val="24"/>
                <w:szCs w:val="24"/>
              </w:rPr>
              <w:t xml:space="preserve"> անմիջական </w:t>
            </w:r>
            <w:r w:rsidR="0069591C" w:rsidRPr="00276FF8">
              <w:rPr>
                <w:rFonts w:ascii="GHEA Grapalat" w:hAnsi="GHEA Grapalat"/>
                <w:sz w:val="24"/>
                <w:szCs w:val="24"/>
              </w:rPr>
              <w:t xml:space="preserve">ենթակա և հաշվետու է </w:t>
            </w:r>
            <w:r w:rsidR="000F4851" w:rsidRPr="00276FF8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1A336C" w:rsidRPr="00276FF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69591C" w:rsidRPr="00276FF8">
              <w:rPr>
                <w:rFonts w:ascii="GHEA Grapalat" w:hAnsi="GHEA Grapalat"/>
                <w:sz w:val="24"/>
                <w:szCs w:val="24"/>
              </w:rPr>
              <w:t>պետին:</w:t>
            </w:r>
          </w:p>
          <w:p w14:paraId="344A05A7" w14:textId="77777777" w:rsidR="00E42FBF" w:rsidRPr="00276FF8" w:rsidRDefault="00E42FBF" w:rsidP="006864AC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360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16C7A61F" w14:textId="7D76B4CE" w:rsidR="00E42FBF" w:rsidRPr="00276FF8" w:rsidRDefault="00EE5876" w:rsidP="006864AC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360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Կրտսեր</w:t>
            </w:r>
            <w:r w:rsidR="00DE374A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ծառայողի</w:t>
            </w:r>
            <w:r w:rsidR="00DE374A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E42FBF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</w:t>
            </w:r>
            <w:r w:rsidR="00092AD7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r w:rsidR="001A336C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A84334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ավագ</w:t>
            </w:r>
            <w:r w:rsidR="00DE374A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կամ կրտսեր </w:t>
            </w:r>
            <w:r w:rsidR="00DE374A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</w:t>
            </w:r>
            <w:r w:rsidR="00216DA5" w:rsidRPr="00276FF8">
              <w:rPr>
                <w:rFonts w:ascii="GHEA Grapalat" w:hAnsi="GHEA Grapalat"/>
                <w:sz w:val="24"/>
                <w:szCs w:val="24"/>
              </w:rPr>
              <w:t>ը:</w:t>
            </w:r>
          </w:p>
          <w:p w14:paraId="043CBBF2" w14:textId="22757E51" w:rsidR="00E42FBF" w:rsidRPr="00276FF8" w:rsidRDefault="00E42FBF" w:rsidP="006864AC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360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</w:p>
          <w:p w14:paraId="2902EDBC" w14:textId="77777777" w:rsidR="00883147" w:rsidRPr="00276FF8" w:rsidRDefault="00021FAF" w:rsidP="006864AC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360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276FF8">
              <w:rPr>
                <w:rFonts w:ascii="GHEA Grapalat" w:hAnsi="GHEA Grapalat" w:cs="Sylfaen"/>
                <w:color w:val="000000" w:themeColor="text1"/>
                <w:sz w:val="24"/>
                <w:szCs w:val="24"/>
              </w:rPr>
              <w:t>Հայաստան</w:t>
            </w:r>
            <w:r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</w:t>
            </w:r>
            <w:r w:rsidR="00DD6532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>Կոտայքի</w:t>
            </w:r>
            <w:r w:rsidR="00F84D4D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AA626B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մարզ, ք. </w:t>
            </w:r>
            <w:r w:rsidR="00DD6532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Աբովյան, Զ. Անդրանիկի 5</w:t>
            </w:r>
            <w:r w:rsidR="00AA626B" w:rsidRPr="00276FF8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</w:tc>
      </w:tr>
      <w:tr w:rsidR="00200D38" w:rsidRPr="00651F73" w14:paraId="28E91E49" w14:textId="77777777" w:rsidTr="00883147">
        <w:tc>
          <w:tcPr>
            <w:tcW w:w="9468" w:type="dxa"/>
          </w:tcPr>
          <w:p w14:paraId="3CC3CEAD" w14:textId="77777777" w:rsidR="00200D38" w:rsidRPr="00276FF8" w:rsidRDefault="001E40BC" w:rsidP="006864AC">
            <w:pPr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360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</w:rPr>
              <w:t>2.</w:t>
            </w:r>
            <w:r w:rsidR="00200D38" w:rsidRPr="00276FF8">
              <w:rPr>
                <w:rFonts w:ascii="GHEA Grapalat" w:hAnsi="GHEA Grapalat"/>
                <w:b/>
                <w:sz w:val="24"/>
                <w:szCs w:val="24"/>
              </w:rPr>
              <w:t>Պաշտոնի բնութագիրը</w:t>
            </w:r>
          </w:p>
          <w:p w14:paraId="2E79F45F" w14:textId="7C948CB2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</w:rPr>
              <w:t xml:space="preserve"> Աշխատանքի բնույթը, իրավունքները, պարտականությունները</w:t>
            </w:r>
          </w:p>
          <w:p w14:paraId="0744CCE9" w14:textId="3E3A6E4E" w:rsidR="001D7331" w:rsidRPr="00276FF8" w:rsidRDefault="001D7331" w:rsidP="003329D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ապահովումը.</w:t>
            </w:r>
          </w:p>
          <w:p w14:paraId="7575B552" w14:textId="01DBDA83" w:rsidR="001D7331" w:rsidRPr="00276FF8" w:rsidRDefault="001D7331" w:rsidP="003329D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 անվտանգության միջոցների կատարման ապահովումը.</w:t>
            </w:r>
          </w:p>
          <w:p w14:paraId="3FBA1136" w14:textId="43B56977" w:rsidR="001D7331" w:rsidRPr="00276FF8" w:rsidRDefault="001D7331" w:rsidP="003329D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ապահովումը.</w:t>
            </w:r>
          </w:p>
          <w:p w14:paraId="6033195C" w14:textId="46DEC679" w:rsidR="001D7331" w:rsidRPr="00276FF8" w:rsidRDefault="001D7331" w:rsidP="003329D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պատժից պայմանական վաղաժամկետ ազատելու </w:t>
            </w: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վերաբերյալ զեկույցների տրամադրումը</w:t>
            </w:r>
            <w:r w:rsidRPr="00276FF8">
              <w:rPr>
                <w:rFonts w:ascii="Cambria Math" w:hAnsi="Cambria Math"/>
                <w:sz w:val="24"/>
                <w:szCs w:val="24"/>
                <w:lang w:val="hy-AM"/>
              </w:rPr>
              <w:t>․</w:t>
            </w:r>
          </w:p>
          <w:p w14:paraId="2360C8F9" w14:textId="0915864B" w:rsidR="001D7331" w:rsidRPr="00276FF8" w:rsidRDefault="001D7331" w:rsidP="003329D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հաշվետվությունների և միջնորդությունների տրամադրումը.</w:t>
            </w:r>
          </w:p>
          <w:p w14:paraId="35706DB0" w14:textId="5CF460AE" w:rsidR="001D7331" w:rsidRPr="00276FF8" w:rsidRDefault="00334F7B" w:rsidP="003329D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="001D7331"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կատարումը։</w:t>
            </w:r>
          </w:p>
          <w:p w14:paraId="3457B30B" w14:textId="77777777" w:rsidR="00C56CC9" w:rsidRPr="00276FF8" w:rsidRDefault="00C56CC9" w:rsidP="006864AC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3DDF610D" w14:textId="313AB5A8" w:rsidR="00200D38" w:rsidRPr="00276FF8" w:rsidRDefault="00200D38" w:rsidP="006864AC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3D9AF8C7" w14:textId="77777777" w:rsidR="00200D38" w:rsidRPr="00276FF8" w:rsidRDefault="00200D38" w:rsidP="003329DE">
            <w:pPr>
              <w:numPr>
                <w:ilvl w:val="0"/>
                <w:numId w:val="5"/>
              </w:numPr>
              <w:tabs>
                <w:tab w:val="left" w:pos="-142"/>
                <w:tab w:val="left" w:pos="450"/>
              </w:tabs>
              <w:spacing w:line="36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դատարանից պահանջել օրինական ուժի մեջ մտած դատավճիռները և որոշումները, կասկածների և անհստակությունների ծագման պարագայում դատարանից պահանջել դրանց լուծումը.</w:t>
            </w:r>
          </w:p>
          <w:p w14:paraId="7D46C7F3" w14:textId="77777777" w:rsidR="00200D38" w:rsidRPr="00276FF8" w:rsidRDefault="00200D38" w:rsidP="003329DE">
            <w:pPr>
              <w:numPr>
                <w:ilvl w:val="0"/>
                <w:numId w:val="5"/>
              </w:numPr>
              <w:tabs>
                <w:tab w:val="left" w:pos="-142"/>
                <w:tab w:val="left" w:pos="450"/>
              </w:tabs>
              <w:spacing w:line="36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միջոցառումներ.</w:t>
            </w:r>
          </w:p>
          <w:p w14:paraId="1F71B76E" w14:textId="1E71DAE4" w:rsidR="00200D38" w:rsidRPr="00276FF8" w:rsidRDefault="00C56CC9" w:rsidP="003329DE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36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կատարել</w:t>
            </w:r>
            <w:r w:rsidR="00200D38"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էլեկտրոնային հսկողության միջոցների տրամադրումը, ինչպես նաև դրանց կիրառման համար մասնակցել կազմակերպված վերապատրաստման դասընթացներին, </w:t>
            </w:r>
            <w:r w:rsidR="00200D38" w:rsidRPr="00276FF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մասին.</w:t>
            </w:r>
          </w:p>
          <w:p w14:paraId="6896BE11" w14:textId="77777777" w:rsidR="00200D38" w:rsidRPr="00276FF8" w:rsidRDefault="00200D38" w:rsidP="003329DE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36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Pr="00276FF8">
              <w:rPr>
                <w:rFonts w:ascii="Cambria Math" w:hAnsi="Cambria Math" w:cs="Sylfaen"/>
                <w:color w:val="000000"/>
                <w:sz w:val="24"/>
                <w:szCs w:val="24"/>
                <w:lang w:val="hy-AM"/>
              </w:rPr>
              <w:t>.</w:t>
            </w:r>
          </w:p>
          <w:p w14:paraId="7A067A79" w14:textId="77777777" w:rsidR="00200D38" w:rsidRPr="00276FF8" w:rsidRDefault="00200D38" w:rsidP="003329DE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36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լիազորագրի հիման վրա դատարանում հանդես գալ Մարմնի անունից, ներկայացնել վերջինիս շահերը և արտահայտել Ծառայության դիրքորոշումը։</w:t>
            </w:r>
          </w:p>
          <w:p w14:paraId="30B024FD" w14:textId="77777777" w:rsidR="00200D38" w:rsidRPr="00276FF8" w:rsidRDefault="00200D38" w:rsidP="006864AC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360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7087CEAE" w14:textId="67353335" w:rsidR="00200D38" w:rsidRPr="00276FF8" w:rsidRDefault="001E40BC" w:rsidP="006864AC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360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276FF8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   </w:t>
            </w:r>
            <w:r w:rsidR="00200D38" w:rsidRPr="00276FF8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19CBF8A1" w14:textId="77777777" w:rsidR="00FB2DB1" w:rsidRPr="00276FF8" w:rsidRDefault="00FB2DB1" w:rsidP="00FB2DB1">
            <w:pPr>
              <w:pStyle w:val="a6"/>
              <w:numPr>
                <w:ilvl w:val="0"/>
                <w:numId w:val="7"/>
              </w:numPr>
              <w:tabs>
                <w:tab w:val="left" w:pos="1171"/>
              </w:tabs>
              <w:spacing w:after="0" w:line="360" w:lineRule="auto"/>
              <w:ind w:left="1029" w:right="9" w:hanging="284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ապահովումը.</w:t>
            </w:r>
          </w:p>
          <w:p w14:paraId="410E09A3" w14:textId="77777777" w:rsidR="00FB2DB1" w:rsidRPr="00276FF8" w:rsidRDefault="00FB2DB1" w:rsidP="00FB2DB1">
            <w:pPr>
              <w:pStyle w:val="a6"/>
              <w:numPr>
                <w:ilvl w:val="0"/>
                <w:numId w:val="7"/>
              </w:numPr>
              <w:tabs>
                <w:tab w:val="left" w:pos="1171"/>
              </w:tabs>
              <w:spacing w:after="0" w:line="360" w:lineRule="auto"/>
              <w:ind w:left="1029" w:right="9" w:hanging="284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ապահովումը.</w:t>
            </w:r>
          </w:p>
          <w:p w14:paraId="2510E212" w14:textId="77777777" w:rsidR="00200D38" w:rsidRPr="00276FF8" w:rsidRDefault="00200D38" w:rsidP="00D7509C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</w:tabs>
              <w:spacing w:after="0" w:line="360" w:lineRule="auto"/>
              <w:ind w:left="888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Օրենսդրությամբ սահմանված կարգով վերահսկողություն իրականացնել պատժի կրման /</w:t>
            </w: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տուգանք, հանրային աշխատանքներ, որոշակի պաշտոններ զբաղեցնելու կամ որոշակի գործունեությամբ զբաղվելու իրավունքից զրկում/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կարգի և պայմանների պահպանման, ինչպես նաև  փորձաշրջանի մեջ գտնվող կամ պատժի կրումը հետաձգված անձանց նկատմամբ.</w:t>
            </w:r>
          </w:p>
          <w:p w14:paraId="13BDA5EE" w14:textId="77777777" w:rsidR="00200D38" w:rsidRPr="00276FF8" w:rsidRDefault="00200D38" w:rsidP="00D7509C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</w:tabs>
              <w:spacing w:after="0" w:line="360" w:lineRule="auto"/>
              <w:ind w:left="888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Օրենսդրությամբ սահմանված կարգով և ժամկետներում աջակցել  զեկույցի կազմման գործընթացին, </w:t>
            </w: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հարցումներին.</w:t>
            </w:r>
          </w:p>
          <w:p w14:paraId="7D066259" w14:textId="77777777" w:rsidR="00200D38" w:rsidRPr="00276FF8" w:rsidRDefault="00200D38" w:rsidP="00D7509C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</w:tabs>
              <w:spacing w:after="0" w:line="360" w:lineRule="auto"/>
              <w:ind w:left="888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աշխատանքները. ինչպես նաև Շահառուի անձնական գործի արխիվացման դեպքում սահմանված կարգով հաշվառման քարտը ներկայացնել համապատասխան Բաժին</w:t>
            </w:r>
            <w:r w:rsidRPr="00276FF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78F7FE8B" w14:textId="77777777" w:rsidR="00200D38" w:rsidRPr="00276FF8" w:rsidRDefault="00200D38" w:rsidP="00D7509C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</w:tabs>
              <w:spacing w:after="0" w:line="360" w:lineRule="auto"/>
              <w:ind w:left="888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 </w:t>
            </w:r>
            <w:r w:rsidRPr="00276FF8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սարքերն կիրառել դատապարտյալների նկատմամբ.</w:t>
            </w:r>
          </w:p>
          <w:p w14:paraId="1E8329D9" w14:textId="10E7230A" w:rsidR="00200D38" w:rsidRPr="00276FF8" w:rsidRDefault="00200D38" w:rsidP="00E5381E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</w:tabs>
              <w:spacing w:after="0" w:line="360" w:lineRule="auto"/>
              <w:ind w:left="888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76FF8"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նախապատրաստել պաշտոնական գրությունների, քաղաքացիների, շահառուների դիմումներին, բողոքներին,  սոցիալական ցանցերից Ծառայությանն ուղղված կամ պաշտոնական էլեկտրոնային փոստով </w:t>
            </w:r>
            <w:r w:rsidRPr="00276FF8">
              <w:rPr>
                <w:rFonts w:ascii="GHEA Grapalat" w:hAnsi="GHEA Grapalat"/>
                <w:color w:val="000000"/>
                <w:sz w:val="24"/>
                <w:lang w:val="hy-AM"/>
              </w:rPr>
              <w:lastRenderedPageBreak/>
              <w:t xml:space="preserve">ստացված հարցումներին պատասխանելու նախագծերը, ինչպես նաև </w:t>
            </w:r>
            <w:r w:rsidRPr="00276FF8">
              <w:rPr>
                <w:rFonts w:ascii="Sylfaen" w:hAnsi="Sylfaen" w:cs="Sylfaen"/>
                <w:color w:val="000000"/>
                <w:sz w:val="20"/>
                <w:szCs w:val="20"/>
                <w:lang w:val="hy-AM"/>
              </w:rPr>
              <w:t xml:space="preserve"> </w:t>
            </w: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առաջարկություններ, տեղեկանքներ, հաշվետվություններ, միջնորդագրեր, զեկուցագրեր, 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ընթացակարգերը:</w:t>
            </w:r>
            <w:r w:rsidRPr="00276FF8"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 </w:t>
            </w:r>
          </w:p>
        </w:tc>
      </w:tr>
      <w:tr w:rsidR="00200D38" w:rsidRPr="00651F73" w14:paraId="64FA425B" w14:textId="77777777" w:rsidTr="00883147">
        <w:tc>
          <w:tcPr>
            <w:tcW w:w="9468" w:type="dxa"/>
          </w:tcPr>
          <w:p w14:paraId="123B8FB1" w14:textId="77777777" w:rsidR="00200D38" w:rsidRPr="00276FF8" w:rsidRDefault="001E40BC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</w:t>
            </w:r>
            <w:r w:rsidR="00200D38"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489D98C7" w14:textId="2B99CE85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169580EE" w14:textId="46948847" w:rsidR="001E40BC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արձրագույն կրթություն</w:t>
            </w:r>
            <w:r w:rsidR="001E40BC" w:rsidRPr="00276FF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007FD6F9" w14:textId="5A1325B1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578F867B" w14:textId="4B3CDBF7" w:rsidR="001E40BC" w:rsidRPr="00276FF8" w:rsidRDefault="00200D38" w:rsidP="006864AC">
            <w:pPr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  <w:r w:rsidR="001E40BC" w:rsidRPr="00276FF8">
              <w:rPr>
                <w:rFonts w:ascii="GHEA Grapalat" w:eastAsia="Calibri" w:hAnsi="GHEA Grapalat"/>
                <w:sz w:val="24"/>
                <w:szCs w:val="24"/>
                <w:lang w:val="hy-AM"/>
              </w:rPr>
              <w:t>:</w:t>
            </w:r>
          </w:p>
          <w:p w14:paraId="3826F9E5" w14:textId="44740256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52962445" w14:textId="06603C48" w:rsidR="00883366" w:rsidRPr="00276FF8" w:rsidRDefault="00575606" w:rsidP="00575606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Կրտսեր ծառայող կարող է նշանակվել այն անձը, որը բավարարում է </w:t>
            </w:r>
            <w:r w:rsidR="003D5E59" w:rsidRPr="00276F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«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Պրոբացիայի ծառայության մասին</w:t>
            </w:r>
            <w:r w:rsidR="003D5E59" w:rsidRPr="00276F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» ՀՀ </w:t>
            </w:r>
            <w:r w:rsidRPr="00276F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օրենքի 13-րդ հոդվածով սահմանված պահանջներին</w:t>
            </w:r>
            <w:r w:rsidR="003D5E59" w:rsidRPr="00276F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  <w:tr w:rsidR="00200D38" w:rsidRPr="00651F73" w14:paraId="136C84C9" w14:textId="77777777" w:rsidTr="00883147">
        <w:tc>
          <w:tcPr>
            <w:tcW w:w="9468" w:type="dxa"/>
          </w:tcPr>
          <w:p w14:paraId="2EF1DEC0" w14:textId="78CF7A34" w:rsidR="00200D38" w:rsidRPr="00276FF8" w:rsidRDefault="001E40BC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</w:t>
            </w:r>
            <w:r w:rsidR="00582102"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200D38"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Կազմակերպական շրջանակը</w:t>
            </w:r>
          </w:p>
          <w:p w14:paraId="0FFB2D51" w14:textId="4A90172C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32062D6E" w14:textId="77777777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3209A6DC" w14:textId="0C2F7A83" w:rsidR="00200D38" w:rsidRPr="00276FF8" w:rsidRDefault="006864AC" w:rsidP="006864AC">
            <w:pPr>
              <w:tabs>
                <w:tab w:val="left" w:pos="567"/>
                <w:tab w:val="left" w:pos="709"/>
                <w:tab w:val="left" w:pos="993"/>
              </w:tabs>
              <w:spacing w:line="360" w:lineRule="auto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 xml:space="preserve">      </w:t>
            </w:r>
            <w:r w:rsidR="00200D38" w:rsidRPr="00276FF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37530DDB" w14:textId="77777777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8474C6D" w14:textId="06CD0968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324B981D" w14:textId="77777777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191751F3" w14:textId="02EE8F4F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2EAFA0B5" w14:textId="77777777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Իր իրավասության շրջանակներում շփվում և որպես ներկայացուցիչ հանդես է գալիս համապատասխան մարմնի այլ կառուցվածքային ստորաբաժանումների </w:t>
            </w:r>
            <w:r w:rsidRPr="00276FF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lastRenderedPageBreak/>
              <w:t>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22B519E5" w14:textId="14FC89D7" w:rsidR="00200D38" w:rsidRPr="00276FF8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18AF2D60" w14:textId="77777777" w:rsidR="00200D38" w:rsidRPr="003329DE" w:rsidRDefault="00200D38" w:rsidP="006864AC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360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76FF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452EBC61" w14:textId="77777777" w:rsidR="00A95DB5" w:rsidRPr="003329DE" w:rsidRDefault="00A95DB5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3329DE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E2A78"/>
    <w:multiLevelType w:val="hybridMultilevel"/>
    <w:tmpl w:val="37E49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150CF"/>
    <w:rsid w:val="00021FAF"/>
    <w:rsid w:val="00023900"/>
    <w:rsid w:val="000259D1"/>
    <w:rsid w:val="0004017A"/>
    <w:rsid w:val="00040A18"/>
    <w:rsid w:val="0005770B"/>
    <w:rsid w:val="00084243"/>
    <w:rsid w:val="00092AD7"/>
    <w:rsid w:val="000976B0"/>
    <w:rsid w:val="000C1D4D"/>
    <w:rsid w:val="000D43C5"/>
    <w:rsid w:val="000E3DB1"/>
    <w:rsid w:val="000E51DB"/>
    <w:rsid w:val="000F4851"/>
    <w:rsid w:val="00104324"/>
    <w:rsid w:val="001070E3"/>
    <w:rsid w:val="00121F49"/>
    <w:rsid w:val="00125058"/>
    <w:rsid w:val="001409E4"/>
    <w:rsid w:val="00162E8F"/>
    <w:rsid w:val="0016678F"/>
    <w:rsid w:val="00167A14"/>
    <w:rsid w:val="0017335A"/>
    <w:rsid w:val="001A336C"/>
    <w:rsid w:val="001B2389"/>
    <w:rsid w:val="001B4FC8"/>
    <w:rsid w:val="001D7331"/>
    <w:rsid w:val="001E40BC"/>
    <w:rsid w:val="00200D38"/>
    <w:rsid w:val="00204615"/>
    <w:rsid w:val="00216DA5"/>
    <w:rsid w:val="002258DA"/>
    <w:rsid w:val="00227D19"/>
    <w:rsid w:val="002356C5"/>
    <w:rsid w:val="00247259"/>
    <w:rsid w:val="00276AB6"/>
    <w:rsid w:val="00276FF8"/>
    <w:rsid w:val="0029390F"/>
    <w:rsid w:val="002A01B3"/>
    <w:rsid w:val="002B5C82"/>
    <w:rsid w:val="002E48E5"/>
    <w:rsid w:val="00314979"/>
    <w:rsid w:val="003329DE"/>
    <w:rsid w:val="003344F8"/>
    <w:rsid w:val="00334F7B"/>
    <w:rsid w:val="00345DA6"/>
    <w:rsid w:val="00351AB7"/>
    <w:rsid w:val="00386B31"/>
    <w:rsid w:val="00393E47"/>
    <w:rsid w:val="003A6E27"/>
    <w:rsid w:val="003D5E59"/>
    <w:rsid w:val="003F44D4"/>
    <w:rsid w:val="0041218F"/>
    <w:rsid w:val="00491B8B"/>
    <w:rsid w:val="004A3660"/>
    <w:rsid w:val="004B7066"/>
    <w:rsid w:val="004D02E1"/>
    <w:rsid w:val="004D1EFB"/>
    <w:rsid w:val="004D6B6A"/>
    <w:rsid w:val="0050392D"/>
    <w:rsid w:val="005054C3"/>
    <w:rsid w:val="00534D1E"/>
    <w:rsid w:val="0055653D"/>
    <w:rsid w:val="00575606"/>
    <w:rsid w:val="0058204F"/>
    <w:rsid w:val="00582102"/>
    <w:rsid w:val="005C5DD3"/>
    <w:rsid w:val="005E2CD5"/>
    <w:rsid w:val="005F13F5"/>
    <w:rsid w:val="00611FFC"/>
    <w:rsid w:val="0063088E"/>
    <w:rsid w:val="00632C6A"/>
    <w:rsid w:val="00640D5C"/>
    <w:rsid w:val="00643D4B"/>
    <w:rsid w:val="006463BE"/>
    <w:rsid w:val="00651F73"/>
    <w:rsid w:val="006562AB"/>
    <w:rsid w:val="00662AC9"/>
    <w:rsid w:val="006725B6"/>
    <w:rsid w:val="00680AFF"/>
    <w:rsid w:val="00683771"/>
    <w:rsid w:val="006839E5"/>
    <w:rsid w:val="006864AC"/>
    <w:rsid w:val="006904E4"/>
    <w:rsid w:val="00693DA2"/>
    <w:rsid w:val="0069591C"/>
    <w:rsid w:val="00697DA7"/>
    <w:rsid w:val="006A7668"/>
    <w:rsid w:val="006E2DBC"/>
    <w:rsid w:val="006E746F"/>
    <w:rsid w:val="006F52E0"/>
    <w:rsid w:val="006F6FC9"/>
    <w:rsid w:val="00722E5C"/>
    <w:rsid w:val="007245DD"/>
    <w:rsid w:val="007312CE"/>
    <w:rsid w:val="00746EAD"/>
    <w:rsid w:val="00773340"/>
    <w:rsid w:val="00776D90"/>
    <w:rsid w:val="00781FB4"/>
    <w:rsid w:val="007A5837"/>
    <w:rsid w:val="007A654A"/>
    <w:rsid w:val="007B519A"/>
    <w:rsid w:val="007C48AE"/>
    <w:rsid w:val="007D22C5"/>
    <w:rsid w:val="007F3AF8"/>
    <w:rsid w:val="008037A1"/>
    <w:rsid w:val="00814D2B"/>
    <w:rsid w:val="00826169"/>
    <w:rsid w:val="00833E8B"/>
    <w:rsid w:val="0084333E"/>
    <w:rsid w:val="00847A6F"/>
    <w:rsid w:val="00853213"/>
    <w:rsid w:val="00855EC1"/>
    <w:rsid w:val="00883147"/>
    <w:rsid w:val="00883366"/>
    <w:rsid w:val="008A24F0"/>
    <w:rsid w:val="008A409A"/>
    <w:rsid w:val="008B13A6"/>
    <w:rsid w:val="008F3F8B"/>
    <w:rsid w:val="008F40F4"/>
    <w:rsid w:val="00903B8B"/>
    <w:rsid w:val="00937D7F"/>
    <w:rsid w:val="009545EC"/>
    <w:rsid w:val="00960794"/>
    <w:rsid w:val="009718BF"/>
    <w:rsid w:val="009873D8"/>
    <w:rsid w:val="00993570"/>
    <w:rsid w:val="00996A62"/>
    <w:rsid w:val="009A05EC"/>
    <w:rsid w:val="009C3236"/>
    <w:rsid w:val="009E41F4"/>
    <w:rsid w:val="009E66C8"/>
    <w:rsid w:val="009F3416"/>
    <w:rsid w:val="00A06B6A"/>
    <w:rsid w:val="00A11D3C"/>
    <w:rsid w:val="00A30033"/>
    <w:rsid w:val="00A41DD8"/>
    <w:rsid w:val="00A65ECC"/>
    <w:rsid w:val="00A66928"/>
    <w:rsid w:val="00A84334"/>
    <w:rsid w:val="00A92F35"/>
    <w:rsid w:val="00A95DB5"/>
    <w:rsid w:val="00AA626B"/>
    <w:rsid w:val="00AB4A51"/>
    <w:rsid w:val="00AC2D94"/>
    <w:rsid w:val="00AE0350"/>
    <w:rsid w:val="00AE5DDB"/>
    <w:rsid w:val="00AF32A5"/>
    <w:rsid w:val="00B136CF"/>
    <w:rsid w:val="00B22EA6"/>
    <w:rsid w:val="00B279CE"/>
    <w:rsid w:val="00B4336D"/>
    <w:rsid w:val="00B61E75"/>
    <w:rsid w:val="00B62D8A"/>
    <w:rsid w:val="00B67BEF"/>
    <w:rsid w:val="00BA0CEA"/>
    <w:rsid w:val="00BA568A"/>
    <w:rsid w:val="00BA6548"/>
    <w:rsid w:val="00BC1313"/>
    <w:rsid w:val="00BD03BB"/>
    <w:rsid w:val="00BE4277"/>
    <w:rsid w:val="00BE78BD"/>
    <w:rsid w:val="00BF11E4"/>
    <w:rsid w:val="00C0168A"/>
    <w:rsid w:val="00C14871"/>
    <w:rsid w:val="00C15CFE"/>
    <w:rsid w:val="00C21582"/>
    <w:rsid w:val="00C2398F"/>
    <w:rsid w:val="00C4746B"/>
    <w:rsid w:val="00C53AE8"/>
    <w:rsid w:val="00C56CC9"/>
    <w:rsid w:val="00C74E6A"/>
    <w:rsid w:val="00C847C1"/>
    <w:rsid w:val="00C9254A"/>
    <w:rsid w:val="00CA2D9B"/>
    <w:rsid w:val="00CF7EA4"/>
    <w:rsid w:val="00D407AC"/>
    <w:rsid w:val="00D41A9D"/>
    <w:rsid w:val="00D4468D"/>
    <w:rsid w:val="00D56BFA"/>
    <w:rsid w:val="00D7509C"/>
    <w:rsid w:val="00D87AFD"/>
    <w:rsid w:val="00DD6532"/>
    <w:rsid w:val="00DE374A"/>
    <w:rsid w:val="00DF2382"/>
    <w:rsid w:val="00E35C7B"/>
    <w:rsid w:val="00E42FBF"/>
    <w:rsid w:val="00E5381E"/>
    <w:rsid w:val="00E547A1"/>
    <w:rsid w:val="00E6165D"/>
    <w:rsid w:val="00E729F4"/>
    <w:rsid w:val="00E93412"/>
    <w:rsid w:val="00E95AEB"/>
    <w:rsid w:val="00EE5876"/>
    <w:rsid w:val="00EF56D8"/>
    <w:rsid w:val="00F300D5"/>
    <w:rsid w:val="00F37C29"/>
    <w:rsid w:val="00F41AF8"/>
    <w:rsid w:val="00F47402"/>
    <w:rsid w:val="00F80408"/>
    <w:rsid w:val="00F84D4D"/>
    <w:rsid w:val="00F95977"/>
    <w:rsid w:val="00FA5FE1"/>
    <w:rsid w:val="00FB2DB1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525A"/>
  <w15:docId w15:val="{4E254169-EACD-4EAB-9B9C-E77A0766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70EF4-5222-48B2-962D-BB194F085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17112023c</cp:lastModifiedBy>
  <cp:revision>172</cp:revision>
  <cp:lastPrinted>2019-07-31T06:11:00Z</cp:lastPrinted>
  <dcterms:created xsi:type="dcterms:W3CDTF">2019-03-13T10:50:00Z</dcterms:created>
  <dcterms:modified xsi:type="dcterms:W3CDTF">2024-07-03T10:31:00Z</dcterms:modified>
</cp:coreProperties>
</file>