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38E1E" w14:textId="372C0961" w:rsidR="0032464B" w:rsidRDefault="00741001" w:rsidP="0032464B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16"/>
          <w:szCs w:val="16"/>
          <w:lang w:val="hy-AM"/>
        </w:rPr>
      </w:pPr>
      <w:r w:rsidRPr="007D1169">
        <w:rPr>
          <w:rFonts w:ascii="GHEA Grapalat" w:hAnsi="GHEA Grapalat"/>
          <w:sz w:val="24"/>
          <w:szCs w:val="24"/>
        </w:rPr>
        <w:tab/>
      </w:r>
      <w:r w:rsidR="0032464B">
        <w:rPr>
          <w:rFonts w:ascii="GHEA Grapalat" w:hAnsi="GHEA Grapalat"/>
          <w:color w:val="000000" w:themeColor="text1"/>
          <w:sz w:val="24"/>
          <w:szCs w:val="24"/>
        </w:rPr>
        <w:t xml:space="preserve">  </w:t>
      </w:r>
      <w:r w:rsidR="0032464B">
        <w:rPr>
          <w:rFonts w:ascii="GHEA Grapalat" w:hAnsi="GHEA Grapalat"/>
          <w:color w:val="000000" w:themeColor="text1"/>
          <w:sz w:val="16"/>
          <w:szCs w:val="16"/>
        </w:rPr>
        <w:t xml:space="preserve">Հավելված N </w:t>
      </w:r>
      <w:r w:rsidR="009B684B">
        <w:rPr>
          <w:rFonts w:ascii="GHEA Grapalat" w:hAnsi="GHEA Grapalat"/>
          <w:color w:val="000000" w:themeColor="text1"/>
          <w:sz w:val="16"/>
          <w:szCs w:val="16"/>
          <w:lang w:val="hy-AM"/>
        </w:rPr>
        <w:t>7</w:t>
      </w:r>
    </w:p>
    <w:p w14:paraId="60B00956" w14:textId="77777777" w:rsidR="0032464B" w:rsidRDefault="0032464B" w:rsidP="0032464B">
      <w:pPr>
        <w:spacing w:after="0"/>
        <w:jc w:val="center"/>
        <w:rPr>
          <w:rFonts w:ascii="GHEA Grapalat" w:hAnsi="GHEA Grapalat"/>
          <w:color w:val="000000" w:themeColor="text1"/>
          <w:sz w:val="16"/>
          <w:szCs w:val="16"/>
          <w:lang w:val="hy-AM"/>
        </w:rPr>
      </w:pP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5C630C6B" w14:textId="77777777" w:rsidR="0032464B" w:rsidRDefault="0032464B" w:rsidP="0032464B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>2026 թվականի ապրիլի 13-ի N 95-Լ հրամանի</w:t>
      </w:r>
    </w:p>
    <w:p w14:paraId="14EDDC86" w14:textId="5FD19DC9" w:rsidR="003C68C4" w:rsidRPr="003C68C4" w:rsidRDefault="007220C7" w:rsidP="00F31365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3C68C4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           </w:t>
      </w:r>
    </w:p>
    <w:p w14:paraId="2C55ADCE" w14:textId="0FD5D9FA" w:rsidR="00F55541" w:rsidRPr="00354503" w:rsidRDefault="007220C7" w:rsidP="00F31365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16"/>
          <w:szCs w:val="16"/>
          <w:lang w:val="hy-AM"/>
        </w:rPr>
      </w:pPr>
      <w:r w:rsidRPr="003C68C4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 </w:t>
      </w:r>
      <w:r w:rsidR="00F55541" w:rsidRPr="003C68C4">
        <w:rPr>
          <w:rFonts w:ascii="GHEA Grapalat" w:hAnsi="GHEA Grapalat"/>
          <w:color w:val="000000" w:themeColor="text1"/>
          <w:sz w:val="16"/>
          <w:szCs w:val="16"/>
          <w:lang w:val="hy-AM"/>
        </w:rPr>
        <w:t xml:space="preserve">Հավելված N </w:t>
      </w:r>
      <w:r w:rsidR="00F55541" w:rsidRPr="00354503">
        <w:rPr>
          <w:rFonts w:ascii="GHEA Grapalat" w:hAnsi="GHEA Grapalat"/>
          <w:color w:val="000000" w:themeColor="text1"/>
          <w:sz w:val="16"/>
          <w:szCs w:val="16"/>
          <w:lang w:val="hy-AM"/>
        </w:rPr>
        <w:t>1</w:t>
      </w:r>
      <w:r w:rsidR="0032464B">
        <w:rPr>
          <w:rFonts w:ascii="GHEA Grapalat" w:hAnsi="GHEA Grapalat"/>
          <w:color w:val="000000" w:themeColor="text1"/>
          <w:sz w:val="16"/>
          <w:szCs w:val="16"/>
          <w:lang w:val="hy-AM"/>
        </w:rPr>
        <w:t>1</w:t>
      </w:r>
      <w:r w:rsidR="009B684B">
        <w:rPr>
          <w:rFonts w:ascii="GHEA Grapalat" w:hAnsi="GHEA Grapalat"/>
          <w:color w:val="000000" w:themeColor="text1"/>
          <w:sz w:val="16"/>
          <w:szCs w:val="16"/>
          <w:lang w:val="hy-AM"/>
        </w:rPr>
        <w:t>5</w:t>
      </w:r>
    </w:p>
    <w:p w14:paraId="6EAE21E1" w14:textId="77777777" w:rsidR="00354503" w:rsidRDefault="00354503" w:rsidP="00354503">
      <w:pPr>
        <w:spacing w:after="0"/>
        <w:jc w:val="center"/>
        <w:rPr>
          <w:rFonts w:ascii="GHEA Grapalat" w:hAnsi="GHEA Grapalat"/>
          <w:color w:val="000000" w:themeColor="text1"/>
          <w:sz w:val="16"/>
          <w:szCs w:val="16"/>
          <w:lang w:val="hy-AM"/>
        </w:rPr>
      </w:pP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2956A7C1" w14:textId="653B0734" w:rsidR="00354503" w:rsidRDefault="00354503" w:rsidP="00354503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>2025 թվականի օգոստոսի 8-ի N 266-Լ հրամանի</w:t>
      </w:r>
    </w:p>
    <w:p w14:paraId="7D3ECEB4" w14:textId="77777777" w:rsidR="00A95DB5" w:rsidRPr="00B77D41" w:rsidRDefault="00A95DB5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rPr>
          <w:rFonts w:ascii="GHEA Grapalat" w:hAnsi="GHEA Grapalat"/>
          <w:sz w:val="24"/>
          <w:szCs w:val="24"/>
          <w:lang w:val="hy-AM"/>
        </w:rPr>
      </w:pPr>
    </w:p>
    <w:p w14:paraId="6D8CD117" w14:textId="5F4FDDF5" w:rsidR="00A95DB5" w:rsidRPr="00B77D41" w:rsidRDefault="001F4644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B77D41"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B77D41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4E3E4961" w14:textId="77777777" w:rsidR="00A95DB5" w:rsidRPr="00B77D41" w:rsidRDefault="00A95DB5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691E8FA" w14:textId="77777777" w:rsidR="00614F54" w:rsidRPr="00B77D41" w:rsidRDefault="00D95BCD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B77D41">
        <w:rPr>
          <w:rFonts w:ascii="GHEA Grapalat" w:hAnsi="GHEA Grapalat"/>
          <w:b/>
          <w:sz w:val="24"/>
          <w:szCs w:val="24"/>
          <w:lang w:val="hy-AM"/>
        </w:rPr>
        <w:t>ՊՐՈԲԱՑԻԱՅԻ ԾԱՌԱՅՈՒԹՅԱՆ ԿԵՆՏՐՈՆԱԿԱՆ ՄԱՐՄՆԻ</w:t>
      </w:r>
    </w:p>
    <w:p w14:paraId="66A39762" w14:textId="4D2E7BD6" w:rsidR="00A95DB5" w:rsidRPr="00DC66C1" w:rsidRDefault="00976EF2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ԱՐԱԳ ԱՐՁԱԳԱՆՔՄԱՆ</w:t>
      </w:r>
      <w:r w:rsidR="00BF0FE3" w:rsidRPr="00DC66C1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D95BCD" w:rsidRPr="00B77D41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>ԲԱԺՆԻ</w:t>
      </w:r>
      <w:r w:rsidR="00967E26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 xml:space="preserve"> ԱՎԱԳ</w:t>
      </w:r>
      <w:r w:rsidR="00D71A16">
        <w:rPr>
          <w:rFonts w:ascii="GHEA Grapalat" w:hAnsi="GHEA Grapalat"/>
          <w:b/>
          <w:sz w:val="24"/>
          <w:szCs w:val="24"/>
          <w:lang w:val="hy-AM"/>
        </w:rPr>
        <w:t xml:space="preserve"> ԾԱՌԱՅՈՂ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576"/>
      </w:tblGrid>
      <w:tr w:rsidR="00A95DB5" w:rsidRPr="00B77D41" w14:paraId="1466266D" w14:textId="77777777" w:rsidTr="00222949">
        <w:tc>
          <w:tcPr>
            <w:tcW w:w="9576" w:type="dxa"/>
          </w:tcPr>
          <w:p w14:paraId="2CF37F44" w14:textId="77777777" w:rsidR="00A95DB5" w:rsidRPr="00B77D41" w:rsidRDefault="00A95DB5" w:rsidP="00F31365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B77D41">
              <w:rPr>
                <w:rFonts w:ascii="GHEA Grapalat" w:hAnsi="GHEA Grapalat"/>
                <w:b/>
                <w:sz w:val="24"/>
                <w:szCs w:val="24"/>
              </w:rPr>
              <w:t>Ընդհանուր դրույթներ</w:t>
            </w:r>
          </w:p>
        </w:tc>
      </w:tr>
      <w:tr w:rsidR="00A95DB5" w:rsidRPr="00883B7D" w14:paraId="0A33FF9E" w14:textId="77777777" w:rsidTr="00222949">
        <w:tc>
          <w:tcPr>
            <w:tcW w:w="9576" w:type="dxa"/>
          </w:tcPr>
          <w:p w14:paraId="2DDCEB75" w14:textId="77777777" w:rsidR="00A95DB5" w:rsidRPr="00B77D41" w:rsidRDefault="00A95DB5" w:rsidP="00F31365">
            <w:pPr>
              <w:pStyle w:val="ListParagraph"/>
              <w:tabs>
                <w:tab w:val="left" w:pos="851"/>
                <w:tab w:val="left" w:pos="1134"/>
              </w:tabs>
              <w:spacing w:line="276" w:lineRule="auto"/>
              <w:ind w:left="29" w:firstLine="538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B77D41">
              <w:rPr>
                <w:rFonts w:ascii="GHEA Grapalat" w:hAnsi="GHEA Grapalat"/>
                <w:b/>
                <w:sz w:val="24"/>
                <w:szCs w:val="24"/>
              </w:rPr>
              <w:t>Պաշտոնի անվանումը, ծածկագիրը</w:t>
            </w:r>
          </w:p>
          <w:p w14:paraId="0F41A267" w14:textId="6716F173" w:rsidR="00A95DB5" w:rsidRPr="00B77D41" w:rsidRDefault="00614F54" w:rsidP="00F31365">
            <w:pPr>
              <w:tabs>
                <w:tab w:val="left" w:pos="142"/>
                <w:tab w:val="left" w:pos="851"/>
                <w:tab w:val="left" w:pos="1134"/>
              </w:tabs>
              <w:spacing w:line="276" w:lineRule="auto"/>
              <w:ind w:left="29" w:right="9" w:firstLine="538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sz w:val="24"/>
                <w:szCs w:val="24"/>
              </w:rPr>
              <w:t>Պ</w:t>
            </w:r>
            <w:r w:rsidR="00D95BCD" w:rsidRPr="00B77D41">
              <w:rPr>
                <w:rFonts w:ascii="GHEA Grapalat" w:hAnsi="GHEA Grapalat"/>
                <w:sz w:val="24"/>
                <w:szCs w:val="24"/>
              </w:rPr>
              <w:t>րոբացիայի ծառայության</w:t>
            </w:r>
            <w:r w:rsidR="00124948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(այսուհետ՝ </w:t>
            </w:r>
            <w:r w:rsidR="00D95BCD" w:rsidRPr="00B77D41">
              <w:rPr>
                <w:rFonts w:ascii="GHEA Grapalat" w:hAnsi="GHEA Grapalat"/>
                <w:sz w:val="24"/>
                <w:szCs w:val="24"/>
              </w:rPr>
              <w:t>Ծառայութ</w:t>
            </w:r>
            <w:r w:rsidR="00124948" w:rsidRPr="00B77D41">
              <w:rPr>
                <w:rFonts w:ascii="GHEA Grapalat" w:hAnsi="GHEA Grapalat"/>
                <w:sz w:val="24"/>
                <w:szCs w:val="24"/>
                <w:lang w:val="hy-AM"/>
              </w:rPr>
              <w:t>յուն)</w:t>
            </w:r>
            <w:r w:rsidR="006F3796" w:rsidRPr="00B77D41">
              <w:rPr>
                <w:rFonts w:ascii="GHEA Grapalat" w:hAnsi="GHEA Grapalat"/>
                <w:sz w:val="24"/>
                <w:szCs w:val="24"/>
              </w:rPr>
              <w:t xml:space="preserve"> կենտրոնական մարմնի </w:t>
            </w:r>
            <w:r w:rsidR="00124948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76EF2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արագ արձագանքման բաժնի</w:t>
            </w:r>
            <w:r w:rsidR="007A7C4A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24948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(այսուհետ՝ Բաժին) </w:t>
            </w:r>
            <w:r w:rsidR="00967E26">
              <w:rPr>
                <w:rFonts w:ascii="GHEA Grapalat" w:hAnsi="GHEA Grapalat"/>
                <w:sz w:val="24"/>
                <w:szCs w:val="24"/>
                <w:lang w:val="hy-AM"/>
              </w:rPr>
              <w:t>ավագ</w:t>
            </w:r>
            <w:r w:rsidR="00D71A16">
              <w:rPr>
                <w:rFonts w:ascii="GHEA Grapalat" w:hAnsi="GHEA Grapalat"/>
                <w:sz w:val="24"/>
                <w:szCs w:val="24"/>
                <w:lang w:val="hy-AM"/>
              </w:rPr>
              <w:t xml:space="preserve"> ծառայող</w:t>
            </w:r>
            <w:r w:rsidR="00124948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A95DB5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(ծածկագիր՝ </w:t>
            </w:r>
            <w:r w:rsidR="003E3B2F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                </w:t>
            </w:r>
            <w:r w:rsidR="001F4644" w:rsidRPr="00B77D41">
              <w:rPr>
                <w:rFonts w:ascii="GHEA Grapalat" w:hAnsi="GHEA Grapalat"/>
                <w:sz w:val="24"/>
                <w:szCs w:val="24"/>
                <w:lang w:val="hy-AM"/>
              </w:rPr>
              <w:t>12-3ՊԾ-27</w:t>
            </w:r>
            <w:r w:rsidR="001F4644" w:rsidRPr="00B77D41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  <w:r w:rsidR="00E1670F" w:rsidRPr="00B77D4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1F4644" w:rsidRPr="00B77D41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  <w:r w:rsidR="00976EF2">
              <w:rPr>
                <w:rFonts w:ascii="GHEA Grapalat" w:hAnsi="GHEA Grapalat"/>
                <w:sz w:val="24"/>
                <w:szCs w:val="24"/>
                <w:lang w:val="hy-AM"/>
              </w:rPr>
              <w:t>դ</w:t>
            </w:r>
            <w:r w:rsidR="001F4644" w:rsidRPr="00B77D41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  <w:r w:rsidR="00967E2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="00D71A16">
              <w:rPr>
                <w:rFonts w:ascii="GHEA Grapalat" w:hAnsi="GHEA Grapalat"/>
                <w:sz w:val="24"/>
                <w:szCs w:val="24"/>
                <w:lang w:val="hy-AM"/>
              </w:rPr>
              <w:t>Ծ</w:t>
            </w:r>
            <w:r w:rsidR="001F4644" w:rsidRPr="00B77D41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  <w:r w:rsidR="009B684B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A95DB5" w:rsidRPr="00B77D41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2D44F7" w:rsidRPr="00B77D41">
              <w:rPr>
                <w:rFonts w:ascii="GHEA Grapalat" w:hAnsi="GHEA Grapalat"/>
                <w:sz w:val="24"/>
                <w:szCs w:val="24"/>
                <w:lang w:val="hy-AM"/>
              </w:rPr>
              <w:t>:</w:t>
            </w:r>
          </w:p>
          <w:p w14:paraId="63FFF40D" w14:textId="77777777" w:rsidR="00E42FBF" w:rsidRPr="00B77D41" w:rsidRDefault="00E42FBF" w:rsidP="00F31365">
            <w:pPr>
              <w:pStyle w:val="ListParagraph"/>
              <w:tabs>
                <w:tab w:val="left" w:pos="300"/>
                <w:tab w:val="left" w:pos="851"/>
                <w:tab w:val="left" w:pos="1134"/>
              </w:tabs>
              <w:spacing w:line="276" w:lineRule="auto"/>
              <w:ind w:left="29" w:firstLine="538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Ենթակա և հաշվետու է</w:t>
            </w:r>
          </w:p>
          <w:p w14:paraId="6D427E1F" w14:textId="4512C0DA" w:rsidR="00E42FBF" w:rsidRPr="00B77D41" w:rsidRDefault="002D44F7" w:rsidP="00F31365">
            <w:pPr>
              <w:pStyle w:val="ListParagraph"/>
              <w:tabs>
                <w:tab w:val="left" w:pos="300"/>
                <w:tab w:val="left" w:pos="851"/>
                <w:tab w:val="left" w:pos="1134"/>
              </w:tabs>
              <w:spacing w:line="276" w:lineRule="auto"/>
              <w:ind w:left="29" w:firstLine="538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Բաժնի</w:t>
            </w:r>
            <w:r w:rsidR="00E42FBF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3D318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ավագ</w:t>
            </w:r>
            <w:r w:rsidR="00D71A16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ծառայողն</w:t>
            </w:r>
            <w:r w:rsidR="008F1F83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անմիջական</w:t>
            </w:r>
            <w:r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E42FBF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ենթակա և հաշվետու է </w:t>
            </w:r>
            <w:r w:rsidR="00DC66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Բաժնի</w:t>
            </w:r>
            <w:r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պետի</w:t>
            </w:r>
            <w:r w:rsidR="00E42FBF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ն</w:t>
            </w:r>
            <w:r w:rsidR="00741001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:</w:t>
            </w:r>
          </w:p>
          <w:p w14:paraId="3C1182FC" w14:textId="77777777" w:rsidR="00E42FBF" w:rsidRPr="00B77D41" w:rsidRDefault="00E42FBF" w:rsidP="00F31365">
            <w:pPr>
              <w:pStyle w:val="ListParagraph"/>
              <w:tabs>
                <w:tab w:val="left" w:pos="225"/>
                <w:tab w:val="left" w:pos="510"/>
                <w:tab w:val="left" w:pos="851"/>
                <w:tab w:val="left" w:pos="1134"/>
              </w:tabs>
              <w:spacing w:line="276" w:lineRule="auto"/>
              <w:ind w:left="29" w:right="9" w:firstLine="538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Փոխարինող պաշտոնի կամ պաշտոնների անվանումները</w:t>
            </w:r>
          </w:p>
          <w:p w14:paraId="15FF52FB" w14:textId="3B47C090" w:rsidR="001F4644" w:rsidRPr="00B77D41" w:rsidRDefault="00003E74" w:rsidP="00F31365">
            <w:pPr>
              <w:pStyle w:val="ListParagraph"/>
              <w:tabs>
                <w:tab w:val="left" w:pos="510"/>
                <w:tab w:val="left" w:pos="870"/>
              </w:tabs>
              <w:spacing w:line="276" w:lineRule="auto"/>
              <w:ind w:left="29" w:right="9" w:firstLine="538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Բաժնի </w:t>
            </w:r>
            <w:r w:rsidR="00967E26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ավագ</w:t>
            </w:r>
            <w:r w:rsidR="00D71A16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ծառայողի</w:t>
            </w:r>
            <w:r w:rsidR="001F4644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բացակայության դեպքում նրան փոխարինում է </w:t>
            </w:r>
            <w:r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Բաժնի</w:t>
            </w:r>
            <w:r w:rsidR="001F4644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DC66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գլխավոր</w:t>
            </w:r>
            <w:r w:rsidR="00EB7FE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կամ Բաժնի </w:t>
            </w:r>
            <w:r w:rsidR="00DC66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ավագ</w:t>
            </w:r>
            <w:r w:rsidR="001F4644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ծառայող</w:t>
            </w:r>
            <w:r w:rsidR="00976EF2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ներից մեկը</w:t>
            </w:r>
            <w:r w:rsidR="001F4644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:</w:t>
            </w:r>
          </w:p>
          <w:p w14:paraId="14074854" w14:textId="77777777" w:rsidR="00E42FBF" w:rsidRPr="00B77D41" w:rsidRDefault="00E42FBF" w:rsidP="00F31365">
            <w:pPr>
              <w:pStyle w:val="ListParagraph"/>
              <w:tabs>
                <w:tab w:val="left" w:pos="390"/>
                <w:tab w:val="left" w:pos="851"/>
                <w:tab w:val="left" w:pos="1134"/>
              </w:tabs>
              <w:spacing w:line="276" w:lineRule="auto"/>
              <w:ind w:left="29" w:right="9" w:firstLine="538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Աշխատավայրը</w:t>
            </w:r>
          </w:p>
          <w:p w14:paraId="766E8D6A" w14:textId="4381867B" w:rsidR="00E42FBF" w:rsidRPr="00B77D41" w:rsidRDefault="00FE5D2E" w:rsidP="00F31365">
            <w:pPr>
              <w:tabs>
                <w:tab w:val="left" w:pos="225"/>
                <w:tab w:val="left" w:pos="510"/>
                <w:tab w:val="left" w:pos="851"/>
                <w:tab w:val="left" w:pos="1134"/>
              </w:tabs>
              <w:spacing w:line="276" w:lineRule="auto"/>
              <w:ind w:left="29" w:right="9" w:firstLine="538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1A18D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Հայաստանի Հանրապետություն</w:t>
            </w:r>
            <w:r w:rsidRPr="001A18D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 ք. Երևան, Շենգավիթ վարչական շրջան, Գարեգին Նժդեհ</w:t>
            </w:r>
            <w:r w:rsidR="0066647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</w:t>
            </w:r>
            <w:r w:rsidRPr="001A18D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23/1:</w:t>
            </w:r>
          </w:p>
        </w:tc>
      </w:tr>
      <w:tr w:rsidR="00E42FBF" w:rsidRPr="00883B7D" w14:paraId="3ABABA4D" w14:textId="77777777" w:rsidTr="00222949">
        <w:tc>
          <w:tcPr>
            <w:tcW w:w="9576" w:type="dxa"/>
          </w:tcPr>
          <w:p w14:paraId="07E1F74A" w14:textId="388CE995" w:rsidR="00E42FBF" w:rsidRPr="0073007B" w:rsidRDefault="0073007B" w:rsidP="0073007B">
            <w:pPr>
              <w:pStyle w:val="ListParagraph"/>
              <w:tabs>
                <w:tab w:val="left" w:pos="567"/>
                <w:tab w:val="left" w:pos="851"/>
                <w:tab w:val="left" w:pos="1134"/>
              </w:tabs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y-AM"/>
              </w:rPr>
              <w:t xml:space="preserve">․ </w:t>
            </w:r>
            <w:r w:rsidR="00E42FBF" w:rsidRPr="0073007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 բնութագիրը</w:t>
            </w:r>
          </w:p>
          <w:p w14:paraId="02D88FC7" w14:textId="64DB3D02" w:rsidR="00E42FBF" w:rsidRPr="00FE5D2E" w:rsidRDefault="00E42FBF" w:rsidP="00F31365">
            <w:pPr>
              <w:pStyle w:val="ListParagraph"/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0" w:firstLine="567"/>
              <w:rPr>
                <w:rFonts w:ascii="Cambria Math" w:hAnsi="Cambria Math"/>
                <w:b/>
                <w:sz w:val="24"/>
                <w:szCs w:val="24"/>
                <w:lang w:val="hy-AM"/>
              </w:rPr>
            </w:pPr>
            <w:r w:rsidRPr="0073007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Աշխատանքի բնույթը, իրավունքները, պարտականությունները</w:t>
            </w:r>
          </w:p>
          <w:p w14:paraId="4BD19E9A" w14:textId="5736AAF6" w:rsidR="00AD6DD0" w:rsidRPr="007F4DC5" w:rsidRDefault="00F451B3" w:rsidP="003E56F9">
            <w:pPr>
              <w:pStyle w:val="ListParagraph"/>
              <w:numPr>
                <w:ilvl w:val="0"/>
                <w:numId w:val="47"/>
              </w:numPr>
              <w:tabs>
                <w:tab w:val="left" w:pos="851"/>
                <w:tab w:val="left" w:pos="4536"/>
                <w:tab w:val="left" w:pos="7088"/>
              </w:tabs>
              <w:ind w:left="694"/>
              <w:jc w:val="both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իրականացնել</w:t>
            </w:r>
            <w:r w:rsidR="004120EB"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</w:t>
            </w:r>
            <w:r w:rsidR="0015667A"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Ծառայության շահառուների </w:t>
            </w:r>
            <w:r w:rsidR="006C673A"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նկատմամբ</w:t>
            </w:r>
            <w:r w:rsidR="0015667A"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</w:t>
            </w:r>
            <w:r w:rsidR="00AD6DD0"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օրենքով և/կամ դատական ակտով սահմանված սահմանափակումների և պարտականությունների կատարման նկատմամբ </w:t>
            </w:r>
            <w:r w:rsidR="004120EB"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պարբերաբար և շարունակական </w:t>
            </w:r>
            <w:r w:rsidR="00AD6DD0"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ստուգումներ</w:t>
            </w:r>
            <w:r w:rsidR="00181535">
              <w:rPr>
                <w:rFonts w:ascii="Cambria Math" w:hAnsi="Cambria Math"/>
                <w:noProof/>
                <w:sz w:val="24"/>
                <w:szCs w:val="24"/>
                <w:lang w:val="hy-AM"/>
              </w:rPr>
              <w:t>,</w:t>
            </w:r>
          </w:p>
          <w:p w14:paraId="7A9515AD" w14:textId="0C78ECDD" w:rsidR="00AD6DD0" w:rsidRPr="007F4DC5" w:rsidRDefault="00F451B3" w:rsidP="003E56F9">
            <w:pPr>
              <w:pStyle w:val="ListParagraph"/>
              <w:numPr>
                <w:ilvl w:val="0"/>
                <w:numId w:val="47"/>
              </w:numPr>
              <w:tabs>
                <w:tab w:val="left" w:pos="851"/>
                <w:tab w:val="left" w:pos="4536"/>
                <w:tab w:val="left" w:pos="7088"/>
              </w:tabs>
              <w:ind w:left="694"/>
              <w:jc w:val="both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 w:rsidRPr="007F4DC5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>իրականացնել</w:t>
            </w:r>
            <w:r w:rsidR="00AD6DD0" w:rsidRPr="007F4DC5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 xml:space="preserve"> </w:t>
            </w:r>
            <w:r w:rsidR="006C673A" w:rsidRPr="007F4DC5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>նախապես պլանավորված և Շահառուների համար</w:t>
            </w:r>
            <w:r w:rsidR="00AD6DD0" w:rsidRPr="007F4DC5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 xml:space="preserve"> չնախատեսված այցելություններ</w:t>
            </w:r>
            <w:r w:rsidRPr="007F4DC5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 xml:space="preserve"> </w:t>
            </w:r>
            <w:r w:rsidR="00AD6DD0" w:rsidRPr="007F4DC5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 xml:space="preserve">շահառուի աշխատանքի, բնակության կամ պատժի կրման վայր՝ </w:t>
            </w:r>
            <w:r w:rsidR="00AD6DD0"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Ծառայության շահառուների համար սահմանված սահմանափակումների և պարտականությունների </w:t>
            </w:r>
            <w:r w:rsidR="00AD6DD0" w:rsidRPr="007F4DC5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>պատշաճ կատարումը ստուգելու նպատակով</w:t>
            </w:r>
            <w:r w:rsidR="00181535">
              <w:rPr>
                <w:rFonts w:ascii="Cambria Math" w:hAnsi="Cambria Math" w:cs="Cambria Math"/>
                <w:bCs/>
                <w:noProof/>
                <w:sz w:val="24"/>
                <w:szCs w:val="24"/>
                <w:lang w:val="hy-AM"/>
              </w:rPr>
              <w:t>,</w:t>
            </w:r>
          </w:p>
          <w:p w14:paraId="446D83EF" w14:textId="6E415527" w:rsidR="00AD6DD0" w:rsidRPr="007F4DC5" w:rsidRDefault="00DB1E3C" w:rsidP="003E56F9">
            <w:pPr>
              <w:pStyle w:val="ListParagraph"/>
              <w:numPr>
                <w:ilvl w:val="0"/>
                <w:numId w:val="47"/>
              </w:numPr>
              <w:tabs>
                <w:tab w:val="left" w:pos="851"/>
                <w:tab w:val="left" w:pos="4536"/>
                <w:tab w:val="left" w:pos="7088"/>
              </w:tabs>
              <w:ind w:left="694"/>
              <w:jc w:val="both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ստուգման արդյունքների հիման </w:t>
            </w:r>
            <w:r w:rsidR="006C673A"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վրա </w:t>
            </w:r>
            <w:r w:rsidR="006C1F2A"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Բաժնի </w:t>
            </w:r>
            <w:r w:rsidR="00BA61DE"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պետին </w:t>
            </w:r>
            <w:r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տրամադրել </w:t>
            </w:r>
            <w:r w:rsidR="00BA61DE"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վերլուծություններ և հաշվետվություններ</w:t>
            </w:r>
            <w:r w:rsidR="0018153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,</w:t>
            </w:r>
            <w:r w:rsidR="00BA61DE"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</w:t>
            </w:r>
          </w:p>
          <w:p w14:paraId="44F06EF8" w14:textId="616033C3" w:rsidR="00DB1E3C" w:rsidRPr="007F4DC5" w:rsidRDefault="00F451B3" w:rsidP="003E56F9">
            <w:pPr>
              <w:pStyle w:val="ListParagraph"/>
              <w:numPr>
                <w:ilvl w:val="0"/>
                <w:numId w:val="47"/>
              </w:numPr>
              <w:tabs>
                <w:tab w:val="left" w:pos="851"/>
                <w:tab w:val="left" w:pos="4536"/>
                <w:tab w:val="left" w:pos="7088"/>
              </w:tabs>
              <w:ind w:left="694"/>
              <w:jc w:val="both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իրականացնել</w:t>
            </w:r>
            <w:r w:rsidR="00DB1E3C" w:rsidRPr="007F4DC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Բաժնի գործունեությունից բխող օրենսդրությամբ սահմանված այլ գործառույթներ</w:t>
            </w:r>
            <w:r w:rsidR="007F4DC5">
              <w:rPr>
                <w:rFonts w:ascii="Cambria Math" w:hAnsi="Cambria Math"/>
                <w:noProof/>
                <w:sz w:val="24"/>
                <w:szCs w:val="24"/>
                <w:lang w:val="hy-AM"/>
              </w:rPr>
              <w:t>։</w:t>
            </w:r>
          </w:p>
          <w:p w14:paraId="133AEF80" w14:textId="223D64DB" w:rsidR="00AD6DD0" w:rsidRPr="006C1F2A" w:rsidRDefault="00AD6DD0" w:rsidP="003E56F9">
            <w:pPr>
              <w:tabs>
                <w:tab w:val="left" w:pos="851"/>
                <w:tab w:val="left" w:pos="4536"/>
                <w:tab w:val="left" w:pos="7088"/>
              </w:tabs>
              <w:ind w:left="694" w:hanging="360"/>
              <w:jc w:val="both"/>
              <w:rPr>
                <w:rFonts w:ascii="GHEA Grapalat" w:hAnsi="GHEA Grapalat"/>
                <w:strike/>
                <w:noProof/>
                <w:sz w:val="24"/>
                <w:szCs w:val="24"/>
                <w:lang w:val="hy-AM"/>
              </w:rPr>
            </w:pPr>
          </w:p>
          <w:p w14:paraId="40E751F3" w14:textId="7B940C05" w:rsidR="008267DB" w:rsidRDefault="008267DB" w:rsidP="00F31365">
            <w:pPr>
              <w:pStyle w:val="ListParagraph"/>
              <w:tabs>
                <w:tab w:val="left" w:pos="567"/>
                <w:tab w:val="left" w:pos="810"/>
              </w:tabs>
              <w:spacing w:line="276" w:lineRule="auto"/>
              <w:ind w:left="2430" w:hanging="1890"/>
              <w:jc w:val="both"/>
              <w:rPr>
                <w:rFonts w:ascii="GHEA Grapalat" w:hAnsi="GHEA Grapalat"/>
                <w:b/>
                <w:i/>
                <w:sz w:val="24"/>
                <w:szCs w:val="24"/>
              </w:rPr>
            </w:pPr>
            <w:r w:rsidRPr="00B77D41">
              <w:rPr>
                <w:rFonts w:ascii="GHEA Grapalat" w:hAnsi="GHEA Grapalat"/>
                <w:b/>
                <w:i/>
                <w:sz w:val="24"/>
                <w:szCs w:val="24"/>
                <w:lang w:val="hy-AM"/>
              </w:rPr>
              <w:lastRenderedPageBreak/>
              <w:t xml:space="preserve"> </w:t>
            </w:r>
            <w:r w:rsidRPr="00B77D41">
              <w:rPr>
                <w:rFonts w:ascii="GHEA Grapalat" w:hAnsi="GHEA Grapalat"/>
                <w:b/>
                <w:i/>
                <w:sz w:val="24"/>
                <w:szCs w:val="24"/>
              </w:rPr>
              <w:t>Իրավունքները՝</w:t>
            </w:r>
          </w:p>
          <w:p w14:paraId="799E1D4A" w14:textId="4301E1DB" w:rsidR="00636F10" w:rsidRDefault="007F4DC5" w:rsidP="00746CB4">
            <w:pPr>
              <w:pStyle w:val="ListParagraph"/>
              <w:numPr>
                <w:ilvl w:val="0"/>
                <w:numId w:val="44"/>
              </w:numPr>
              <w:tabs>
                <w:tab w:val="left" w:pos="270"/>
                <w:tab w:val="left" w:pos="450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5123B7" w:rsidRPr="005123B7">
              <w:rPr>
                <w:rFonts w:ascii="GHEA Grapalat" w:hAnsi="GHEA Grapalat"/>
                <w:sz w:val="24"/>
                <w:szCs w:val="24"/>
                <w:lang w:val="hy-AM"/>
              </w:rPr>
              <w:t>ր լիազորությունների շրջանակներում</w:t>
            </w:r>
            <w:r w:rsidR="005123B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636F10"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Ծառայության </w:t>
            </w:r>
            <w:r w:rsidR="00D008F1">
              <w:rPr>
                <w:rFonts w:ascii="GHEA Grapalat" w:hAnsi="GHEA Grapalat"/>
                <w:sz w:val="24"/>
                <w:szCs w:val="24"/>
                <w:lang w:val="hy-AM"/>
              </w:rPr>
              <w:t xml:space="preserve">այլ </w:t>
            </w:r>
            <w:r w:rsidR="00636F10">
              <w:rPr>
                <w:rFonts w:ascii="GHEA Grapalat" w:hAnsi="GHEA Grapalat"/>
                <w:sz w:val="24"/>
                <w:szCs w:val="24"/>
                <w:lang w:val="hy-AM"/>
              </w:rPr>
              <w:t>ստորաբաժանումներից</w:t>
            </w:r>
            <w:r w:rsidR="00D008F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636F10" w:rsidRPr="00636F1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պաշտոնատար անձանցից </w:t>
            </w:r>
            <w:r w:rsidR="00D008F1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պահանջել ու </w:t>
            </w:r>
            <w:r w:rsidR="00636F10" w:rsidRPr="00636F10">
              <w:rPr>
                <w:rFonts w:ascii="GHEA Grapalat" w:hAnsi="GHEA Grapalat"/>
                <w:sz w:val="24"/>
                <w:szCs w:val="24"/>
                <w:lang w:val="hy-AM"/>
              </w:rPr>
              <w:t>ստանալ Բաժնի առջև դրված կանոնադրական խնդիրների և գործառույթների իրականացման հետ կապված անհրաժեշտ փաստաթղթեր, տեղեկատվություն</w:t>
            </w:r>
            <w:r w:rsidR="00D008F1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="00636F10" w:rsidRPr="00636F10">
              <w:rPr>
                <w:rFonts w:ascii="GHEA Grapalat" w:hAnsi="GHEA Grapalat"/>
                <w:sz w:val="24"/>
                <w:szCs w:val="24"/>
                <w:lang w:val="hy-AM"/>
              </w:rPr>
              <w:t xml:space="preserve"> նյութեր, </w:t>
            </w:r>
            <w:r w:rsidR="00BB5F07">
              <w:rPr>
                <w:rFonts w:ascii="GHEA Grapalat" w:hAnsi="GHEA Grapalat"/>
                <w:sz w:val="24"/>
                <w:szCs w:val="24"/>
                <w:lang w:val="hy-AM"/>
              </w:rPr>
              <w:t>տվյալներ</w:t>
            </w:r>
            <w:r w:rsidR="00181535">
              <w:rPr>
                <w:rFonts w:ascii="Cambria Math" w:hAnsi="Cambria Math"/>
                <w:sz w:val="24"/>
                <w:szCs w:val="24"/>
                <w:lang w:val="hy-AM"/>
              </w:rPr>
              <w:t>,</w:t>
            </w:r>
          </w:p>
          <w:p w14:paraId="3BBA819A" w14:textId="20CE612D" w:rsidR="00AB0DC7" w:rsidRPr="00AB0DC7" w:rsidRDefault="00AB0DC7" w:rsidP="00746CB4">
            <w:pPr>
              <w:pStyle w:val="ListParagraph"/>
              <w:numPr>
                <w:ilvl w:val="0"/>
                <w:numId w:val="44"/>
              </w:numPr>
              <w:tabs>
                <w:tab w:val="left" w:pos="270"/>
                <w:tab w:val="left" w:pos="450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Շահառուների համար օրենքով և կամ դատական ակտով սահմանված սահմանափակումների և պարտականությունների պատշաճ </w:t>
            </w:r>
            <w:r w:rsidR="00BD71A3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կատարման ապահովման նպատակով հանդիպել շահառուներին, զրուցել նրանց հետ, ծանոթանալ վերջիններիս կողմից </w:t>
            </w:r>
            <w:r w:rsidR="00E43006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ազատազրկման հետ չկապված պատիժների, փորձաշրջանների, անվտանգության միջոցների, այլընտրանքային խափանման միջոցների և այլ հարկադրանքի միջոցների</w:t>
            </w:r>
            <w:r w:rsidR="00E43006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կրման պայմաններին</w:t>
            </w:r>
            <w:r w:rsidR="00181535">
              <w:rPr>
                <w:rFonts w:ascii="Cambria Math" w:hAnsi="Cambria Math"/>
                <w:noProof/>
                <w:sz w:val="24"/>
                <w:szCs w:val="24"/>
                <w:lang w:val="hy-AM"/>
              </w:rPr>
              <w:t>,</w:t>
            </w:r>
          </w:p>
          <w:p w14:paraId="6F348818" w14:textId="56AEB806" w:rsidR="008267DB" w:rsidRPr="00EA12F9" w:rsidRDefault="007C60C1" w:rsidP="00746CB4">
            <w:pPr>
              <w:pStyle w:val="ListParagraph"/>
              <w:numPr>
                <w:ilvl w:val="0"/>
                <w:numId w:val="44"/>
              </w:numPr>
              <w:tabs>
                <w:tab w:val="left" w:pos="270"/>
                <w:tab w:val="left" w:pos="450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A12F9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իր լիազորությունների շրջանակում մասնակցել </w:t>
            </w:r>
            <w:r w:rsidR="00AD3FD0" w:rsidRPr="00EA12F9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ոլորտի զարգացմամբ շահագրգռված</w:t>
            </w:r>
            <w:r w:rsidR="00387244" w:rsidRPr="00EA12F9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AD3FD0" w:rsidRPr="00EA12F9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պետական ու ոչ պետական </w:t>
            </w:r>
            <w:r w:rsidR="00AD3FD0" w:rsidRPr="00EA12F9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կազմակերպությունների հետ </w:t>
            </w:r>
            <w:r w:rsidR="00387244" w:rsidRPr="00EA12F9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կազմակեր</w:t>
            </w:r>
            <w:r w:rsidRPr="00EA12F9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պված </w:t>
            </w:r>
            <w:r w:rsidR="00387244" w:rsidRPr="00EA12F9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մասնագիտական</w:t>
            </w:r>
            <w:r w:rsidR="00387244" w:rsidRPr="00EA12F9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387244" w:rsidRPr="00EA12F9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քննարկումներ</w:t>
            </w:r>
            <w:r w:rsidRPr="00EA12F9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ին, աշխատանքային </w:t>
            </w:r>
            <w:r w:rsidRPr="00EA12F9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խորհրդակցություններին, ծրագրերի ու ռազմավարությունների մշակման աշխատանքներին</w:t>
            </w:r>
            <w:r w:rsidR="00181535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,</w:t>
            </w:r>
          </w:p>
          <w:p w14:paraId="5CB1FF89" w14:textId="51A0A650" w:rsidR="004E6982" w:rsidRPr="009A1401" w:rsidRDefault="004E6982" w:rsidP="00746CB4">
            <w:pPr>
              <w:pStyle w:val="ListParagraph"/>
              <w:numPr>
                <w:ilvl w:val="0"/>
                <w:numId w:val="44"/>
              </w:numPr>
              <w:tabs>
                <w:tab w:val="left" w:pos="270"/>
                <w:tab w:val="left" w:pos="450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4E69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ունենալ 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կամ ստանալ </w:t>
            </w:r>
            <w:r w:rsidRPr="004E69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անհրաժեշտ տվյալների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հ</w:t>
            </w:r>
            <w:r w:rsidRPr="004E69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ասանելիություն՝ իր պարտականությունների </w:t>
            </w:r>
            <w:r w:rsidR="009A140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ու լիազորությունների </w:t>
            </w:r>
            <w:r w:rsidRPr="004E69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արդյունավետ իրականացման համար</w:t>
            </w:r>
            <w:r w:rsidR="00181535">
              <w:rPr>
                <w:rFonts w:ascii="Cambria Math" w:eastAsia="GHEA Grapalat" w:hAnsi="Cambria Math" w:cs="Cambria Math"/>
                <w:sz w:val="24"/>
                <w:szCs w:val="24"/>
                <w:lang w:val="hy-AM"/>
              </w:rPr>
              <w:t>,</w:t>
            </w:r>
          </w:p>
          <w:p w14:paraId="530D9787" w14:textId="2D5652DA" w:rsidR="009A1401" w:rsidRPr="004E6982" w:rsidRDefault="009A1401" w:rsidP="00746CB4">
            <w:pPr>
              <w:pStyle w:val="ListParagraph"/>
              <w:numPr>
                <w:ilvl w:val="0"/>
                <w:numId w:val="44"/>
              </w:numPr>
              <w:tabs>
                <w:tab w:val="left" w:pos="270"/>
                <w:tab w:val="left" w:pos="450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մ</w:t>
            </w:r>
            <w:r w:rsidRPr="009A140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ասնակցել 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վերապատրաստումների, մասնագիտական որակավորման բարձրացման դասընթացների</w:t>
            </w:r>
            <w:r w:rsidR="00181535">
              <w:rPr>
                <w:rFonts w:ascii="Cambria Math" w:eastAsia="GHEA Grapalat" w:hAnsi="Cambria Math" w:cs="GHEA Grapalat"/>
                <w:sz w:val="24"/>
                <w:szCs w:val="24"/>
                <w:lang w:val="hy-AM"/>
              </w:rPr>
              <w:t>,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14:paraId="319354D0" w14:textId="333564EB" w:rsidR="009A1401" w:rsidRPr="00B77D41" w:rsidRDefault="009A1401" w:rsidP="00746CB4">
            <w:pPr>
              <w:pStyle w:val="ListParagraph"/>
              <w:numPr>
                <w:ilvl w:val="0"/>
                <w:numId w:val="44"/>
              </w:numPr>
              <w:tabs>
                <w:tab w:val="left" w:pos="270"/>
                <w:tab w:val="left" w:pos="450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անհրաժեշտության դեպքում ստանալ իրավաբանական, տեխնիկական և վերլուծական խորհրդատվական աջակցություն մասնագիտացված կազմակերպություններից կամ հրավիրված մասնագետներից։  </w:t>
            </w:r>
          </w:p>
          <w:p w14:paraId="7803A8C1" w14:textId="77777777" w:rsidR="008267DB" w:rsidRPr="00B77D41" w:rsidRDefault="008267DB" w:rsidP="00F31365">
            <w:pPr>
              <w:pStyle w:val="ListParagraph"/>
              <w:tabs>
                <w:tab w:val="left" w:pos="567"/>
                <w:tab w:val="left" w:pos="810"/>
                <w:tab w:val="left" w:pos="851"/>
              </w:tabs>
              <w:spacing w:line="276" w:lineRule="auto"/>
              <w:ind w:left="851" w:hanging="284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3F6DE45B" w14:textId="2A7E940E" w:rsidR="008267DB" w:rsidRDefault="008267DB" w:rsidP="00F31365">
            <w:pPr>
              <w:pStyle w:val="ListParagraph"/>
              <w:tabs>
                <w:tab w:val="left" w:pos="567"/>
                <w:tab w:val="left" w:pos="810"/>
              </w:tabs>
              <w:spacing w:line="276" w:lineRule="auto"/>
              <w:ind w:left="0" w:firstLine="450"/>
              <w:jc w:val="both"/>
              <w:rPr>
                <w:rFonts w:ascii="GHEA Grapalat" w:hAnsi="GHEA Grapalat"/>
                <w:b/>
                <w:i/>
                <w:sz w:val="24"/>
                <w:szCs w:val="24"/>
              </w:rPr>
            </w:pPr>
            <w:r w:rsidRPr="00B77D41">
              <w:rPr>
                <w:rFonts w:ascii="GHEA Grapalat" w:hAnsi="GHEA Grapalat"/>
                <w:b/>
                <w:i/>
                <w:sz w:val="24"/>
                <w:szCs w:val="24"/>
                <w:lang w:val="hy-AM"/>
              </w:rPr>
              <w:t>Պարտականությունները</w:t>
            </w:r>
            <w:r w:rsidRPr="00B77D41">
              <w:rPr>
                <w:rFonts w:ascii="GHEA Grapalat" w:hAnsi="GHEA Grapalat"/>
                <w:b/>
                <w:i/>
                <w:sz w:val="24"/>
                <w:szCs w:val="24"/>
              </w:rPr>
              <w:t>՝</w:t>
            </w:r>
          </w:p>
          <w:p w14:paraId="2BEE5939" w14:textId="61DE8A79" w:rsidR="00C06991" w:rsidRPr="00C06991" w:rsidRDefault="009532AD" w:rsidP="00C06991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New Roman"/>
                <w:sz w:val="24"/>
                <w:szCs w:val="24"/>
                <w:lang w:val="hy-AM"/>
              </w:rPr>
              <w:t>Ի</w:t>
            </w:r>
            <w:r w:rsidR="00F451B3">
              <w:rPr>
                <w:rFonts w:ascii="GHEA Grapalat" w:hAnsi="GHEA Grapalat" w:cs="Times New Roman"/>
                <w:sz w:val="24"/>
                <w:szCs w:val="24"/>
                <w:lang w:val="hy-AM"/>
              </w:rPr>
              <w:t>րականացնել</w:t>
            </w:r>
            <w:r w:rsidR="00C06991" w:rsidRPr="00C06991">
              <w:rPr>
                <w:rFonts w:ascii="GHEA Grapalat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F451B3">
              <w:rPr>
                <w:rFonts w:ascii="GHEA Grapalat" w:hAnsi="GHEA Grapalat" w:cs="Times New Roman"/>
                <w:sz w:val="24"/>
                <w:szCs w:val="24"/>
                <w:lang w:val="hy-AM"/>
              </w:rPr>
              <w:t xml:space="preserve">ստուգումներ՝ </w:t>
            </w:r>
            <w:r w:rsidR="00C06991" w:rsidRPr="00C06991">
              <w:rPr>
                <w:rFonts w:ascii="GHEA Grapalat" w:hAnsi="GHEA Grapalat" w:cs="Sylfaen"/>
                <w:sz w:val="24"/>
                <w:szCs w:val="24"/>
                <w:lang w:val="hy-AM"/>
              </w:rPr>
              <w:t>Ծառայության շահառուների համար սահմանված սահմանափակումների և պարտականությունների կատարման նկատմամբ</w:t>
            </w:r>
            <w:r w:rsidR="00F1479B">
              <w:rPr>
                <w:rFonts w:ascii="Cambria Math" w:hAnsi="Cambria Math" w:cs="Sylfaen"/>
                <w:sz w:val="24"/>
                <w:szCs w:val="24"/>
                <w:lang w:val="hy-AM"/>
              </w:rPr>
              <w:t>,</w:t>
            </w:r>
            <w:r w:rsidR="00C06991" w:rsidRPr="00C0699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14:paraId="5A3944F9" w14:textId="2EA9C86E" w:rsidR="0005209E" w:rsidRPr="0005209E" w:rsidRDefault="003D5811" w:rsidP="00746CB4">
            <w:pPr>
              <w:pStyle w:val="ListParagraph"/>
              <w:numPr>
                <w:ilvl w:val="0"/>
                <w:numId w:val="45"/>
              </w:numPr>
              <w:tabs>
                <w:tab w:val="left" w:pos="630"/>
                <w:tab w:val="left" w:pos="851"/>
                <w:tab w:val="left" w:pos="1134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05209E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ըստ ճշտված տվյալների կատարել վերլուծություններ և </w:t>
            </w:r>
            <w:r w:rsidR="00070672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ներկայացնել</w:t>
            </w:r>
            <w:r w:rsidR="0005209E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 եզրակացություններ </w:t>
            </w:r>
            <w:r w:rsidR="006C1F2A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Բաժնի </w:t>
            </w:r>
            <w:r w:rsidR="0005209E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պետին</w:t>
            </w:r>
            <w:r w:rsidR="00F1479B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,</w:t>
            </w:r>
          </w:p>
          <w:p w14:paraId="73D08A73" w14:textId="022B4160" w:rsidR="008267DB" w:rsidRPr="00B77D41" w:rsidRDefault="00DF5763" w:rsidP="00746CB4">
            <w:pPr>
              <w:pStyle w:val="ListParagraph"/>
              <w:numPr>
                <w:ilvl w:val="0"/>
                <w:numId w:val="45"/>
              </w:numPr>
              <w:tabs>
                <w:tab w:val="left" w:pos="630"/>
                <w:tab w:val="left" w:pos="851"/>
                <w:tab w:val="left" w:pos="1134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 </w:t>
            </w:r>
            <w:r w:rsidR="00843E61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ըստ հանձնարարականների՝ </w:t>
            </w:r>
            <w:r w:rsidR="00270F29" w:rsidRPr="001A18DB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ոլորտի իրավակարգավորումների վերաբերյալ օրենսդրության կատարելագործման և օրենսդրական բարեփոխումների վերաբերյալ  հանդես գալ առաջարկություններով</w:t>
            </w:r>
            <w:r w:rsidR="00270F29" w:rsidRPr="00B77D4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</w:t>
            </w:r>
            <w:r w:rsidR="00270F29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 դրանք</w:t>
            </w:r>
            <w:r w:rsidR="008267DB" w:rsidRPr="00B77D4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ներկայացնել </w:t>
            </w:r>
            <w:r w:rsidR="00F451B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բաժնի պետին</w:t>
            </w:r>
            <w:r w:rsidR="00F1479B">
              <w:rPr>
                <w:rFonts w:ascii="Cambria Math" w:eastAsia="Calibri" w:hAnsi="Cambria Math" w:cs="Sylfaen"/>
                <w:sz w:val="24"/>
                <w:szCs w:val="24"/>
                <w:lang w:val="hy-AM"/>
              </w:rPr>
              <w:t>,</w:t>
            </w:r>
          </w:p>
          <w:p w14:paraId="4B8E6384" w14:textId="2B13CCB6" w:rsidR="008267DB" w:rsidRPr="00B77D41" w:rsidRDefault="00843E61" w:rsidP="00746CB4">
            <w:pPr>
              <w:pStyle w:val="ListParagraph"/>
              <w:numPr>
                <w:ilvl w:val="0"/>
                <w:numId w:val="45"/>
              </w:numPr>
              <w:tabs>
                <w:tab w:val="left" w:pos="0"/>
                <w:tab w:val="left" w:pos="270"/>
                <w:tab w:val="left" w:pos="450"/>
                <w:tab w:val="left" w:pos="851"/>
                <w:tab w:val="left" w:pos="993"/>
                <w:tab w:val="left" w:pos="1170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18DB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lastRenderedPageBreak/>
              <w:t>ս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ահմանված</w:t>
            </w:r>
            <w:r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կարգով </w:t>
            </w:r>
            <w:r w:rsidRPr="001A18DB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ու 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ժամկետներում</w:t>
            </w:r>
            <w:r w:rsidRPr="001A18DB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 մշակել և 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ներկայացնել</w:t>
            </w:r>
            <w:r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Բաժնի</w:t>
            </w:r>
            <w:r w:rsidR="006C1F2A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 պետին</w:t>
            </w:r>
            <w:r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կատարված</w:t>
            </w:r>
            <w:r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աշխատանքի</w:t>
            </w:r>
            <w:r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վերաբերյալ</w:t>
            </w:r>
            <w:r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հաշվետվությունները</w:t>
            </w:r>
            <w:r w:rsidRPr="001A18DB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, փաստաթղթերը և գրությունները</w:t>
            </w:r>
            <w:r w:rsidR="00F1479B">
              <w:rPr>
                <w:rFonts w:ascii="Times New Roman" w:eastAsia="GHEA Grapalat" w:hAnsi="Times New Roman" w:cs="Times New Roman"/>
                <w:sz w:val="24"/>
                <w:szCs w:val="24"/>
                <w:lang w:val="hy-AM"/>
              </w:rPr>
              <w:t>,</w:t>
            </w:r>
          </w:p>
          <w:p w14:paraId="308C956C" w14:textId="0DC5E2E0" w:rsidR="008267DB" w:rsidRDefault="004E7968" w:rsidP="00746CB4">
            <w:pPr>
              <w:pStyle w:val="ListParagraph"/>
              <w:numPr>
                <w:ilvl w:val="0"/>
                <w:numId w:val="45"/>
              </w:numPr>
              <w:tabs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նել </w:t>
            </w:r>
            <w:r w:rsidR="00BA19B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զեկուցագրեր, </w:t>
            </w:r>
            <w:r w:rsidR="008267DB"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BA19B0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8267DB"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հաշվետվություններ</w:t>
            </w:r>
            <w:r w:rsidR="00BA19B0">
              <w:rPr>
                <w:rFonts w:ascii="GHEA Grapalat" w:hAnsi="GHEA Grapalat" w:cs="Sylfaen"/>
                <w:sz w:val="24"/>
                <w:szCs w:val="24"/>
                <w:lang w:val="hy-AM"/>
              </w:rPr>
              <w:t>, արձանագրություններ ու այլ անհրաժեշտ փաստաթղթեր</w:t>
            </w:r>
            <w:r w:rsidR="00F1479B">
              <w:rPr>
                <w:rFonts w:ascii="Cambria Math" w:hAnsi="Cambria Math" w:cs="Sylfaen"/>
                <w:sz w:val="24"/>
                <w:szCs w:val="24"/>
                <w:lang w:val="hy-AM"/>
              </w:rPr>
              <w:t>,</w:t>
            </w:r>
          </w:p>
          <w:p w14:paraId="551AC62E" w14:textId="7D4FB797" w:rsidR="008267DB" w:rsidRPr="00843E61" w:rsidRDefault="00F451B3" w:rsidP="00746CB4">
            <w:pPr>
              <w:pStyle w:val="ListParagraph"/>
              <w:numPr>
                <w:ilvl w:val="0"/>
                <w:numId w:val="45"/>
              </w:numPr>
              <w:tabs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իրականացնել</w:t>
            </w:r>
            <w:r w:rsidR="008267DB"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E79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Բաժնում </w:t>
            </w:r>
            <w:r w:rsidR="008267DB"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ստացված գրությունների և հարցումների պատասխանների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կազմման</w:t>
            </w:r>
            <w:r w:rsidR="008267DB"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աշխատանքները</w:t>
            </w:r>
            <w:r w:rsidR="005C37C8">
              <w:rPr>
                <w:rFonts w:ascii="Cambria Math" w:hAnsi="Cambria Math" w:cs="Sylfaen"/>
                <w:sz w:val="24"/>
                <w:szCs w:val="24"/>
                <w:lang w:val="hy-AM"/>
              </w:rPr>
              <w:t>։</w:t>
            </w:r>
          </w:p>
          <w:p w14:paraId="3130DDD3" w14:textId="02D0C26B" w:rsidR="00FE77CF" w:rsidRPr="006C1F2A" w:rsidRDefault="00FE77CF" w:rsidP="00F451B3">
            <w:pPr>
              <w:pStyle w:val="ListParagraph"/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GHEA Grapalat" w:hAnsi="GHEA Grapalat" w:cs="Sylfaen"/>
                <w:strike/>
                <w:sz w:val="24"/>
                <w:szCs w:val="24"/>
                <w:lang w:val="hy-AM"/>
              </w:rPr>
            </w:pPr>
          </w:p>
        </w:tc>
      </w:tr>
      <w:tr w:rsidR="002E48E5" w:rsidRPr="00883B7D" w14:paraId="783837C6" w14:textId="77777777" w:rsidTr="00222949">
        <w:tc>
          <w:tcPr>
            <w:tcW w:w="9576" w:type="dxa"/>
          </w:tcPr>
          <w:p w14:paraId="1F8C0E65" w14:textId="72278A1A" w:rsidR="00543CEE" w:rsidRPr="00DE374A" w:rsidRDefault="0073007B" w:rsidP="00543CE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="00543CEE" w:rsidRPr="00DE374A">
              <w:rPr>
                <w:rFonts w:ascii="GHEA Grapalat" w:hAnsi="GHEA Grapalat"/>
                <w:b/>
                <w:sz w:val="24"/>
                <w:szCs w:val="24"/>
                <w:lang w:val="hy-AM"/>
              </w:rPr>
              <w:t>.Պաշտոնին ներկայացվող պահանջները</w:t>
            </w:r>
          </w:p>
          <w:p w14:paraId="5B10FC20" w14:textId="77777777" w:rsidR="00543CEE" w:rsidRPr="00DE374A" w:rsidRDefault="00543CEE" w:rsidP="00543CE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E374A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35A543BF" w14:textId="77777777" w:rsidR="00543CEE" w:rsidRDefault="00543CEE" w:rsidP="00543CE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2024D459" w14:textId="77777777" w:rsidR="00543CEE" w:rsidRPr="00DE374A" w:rsidRDefault="00543CEE" w:rsidP="00543CE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E374A"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3FF32BA1" w14:textId="77777777" w:rsidR="00543CEE" w:rsidRPr="00DE374A" w:rsidRDefault="00543CEE" w:rsidP="00543CEE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firstLine="426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</w:t>
            </w:r>
            <w:r w:rsidRPr="00DE374A">
              <w:rPr>
                <w:rFonts w:ascii="GHEA Grapalat" w:eastAsia="Calibri" w:hAnsi="GHEA Grapalat"/>
                <w:sz w:val="24"/>
                <w:szCs w:val="24"/>
                <w:lang w:val="hy-AM"/>
              </w:rPr>
              <w:t>:</w:t>
            </w:r>
          </w:p>
          <w:p w14:paraId="6EDD9C66" w14:textId="77777777" w:rsidR="00543CEE" w:rsidRDefault="00543CEE" w:rsidP="00543CE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21ACAB66" w14:textId="3BC0A3B0" w:rsidR="00781FB4" w:rsidRPr="00B77D41" w:rsidRDefault="00EA12F9" w:rsidP="00543CEE">
            <w:pPr>
              <w:pStyle w:val="ListParagraph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Ավագ</w:t>
            </w:r>
            <w:r w:rsidR="00543CEE" w:rsidRPr="006864A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ծառայող կարող է նշանակվել այն անձը, որն առնվազն մեկ տարի զբաղեցրել է կրտսեր խմբի պաշտոն կամ ունի հանրային ծառայության առնվազն մեկ տարվա ստաժ կամ մեկ տարվա մասնագիտական աշխատանքային ստաժ կամ պաշտոնի անձնագրով պահանջվող աշխատանքի բնագավառում՝ մեկ տարվա աշխատանքային ստաժ:</w:t>
            </w:r>
          </w:p>
        </w:tc>
      </w:tr>
      <w:tr w:rsidR="003A6E27" w:rsidRPr="00883B7D" w14:paraId="5CFC3A5E" w14:textId="77777777" w:rsidTr="00222949">
        <w:tc>
          <w:tcPr>
            <w:tcW w:w="9576" w:type="dxa"/>
          </w:tcPr>
          <w:p w14:paraId="1FC0B153" w14:textId="3B341178" w:rsidR="003A6E27" w:rsidRPr="00543CEE" w:rsidRDefault="0073007B" w:rsidP="00543CEE">
            <w:pPr>
              <w:pStyle w:val="ListParagraph"/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Cambria Math" w:hAnsi="Cambria Math"/>
                <w:b/>
                <w:sz w:val="24"/>
                <w:szCs w:val="24"/>
                <w:lang w:val="hy-AM"/>
              </w:rPr>
              <w:t>4</w:t>
            </w:r>
            <w:r w:rsidR="00543CEE">
              <w:rPr>
                <w:rFonts w:ascii="Cambria Math" w:hAnsi="Cambria Math"/>
                <w:b/>
                <w:sz w:val="24"/>
                <w:szCs w:val="24"/>
                <w:lang w:val="hy-AM"/>
              </w:rPr>
              <w:t xml:space="preserve">․ </w:t>
            </w:r>
            <w:r w:rsidR="003A6E27" w:rsidRPr="00543CE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Կազմակեր</w:t>
            </w:r>
            <w:r w:rsidR="009B4A9A" w:rsidRPr="00543CE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պակ</w:t>
            </w:r>
            <w:r w:rsidR="003A6E27" w:rsidRPr="00543CE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ան շրջանակը</w:t>
            </w:r>
          </w:p>
          <w:p w14:paraId="3696A6B6" w14:textId="15A2DCCC" w:rsidR="008F01CF" w:rsidRPr="006A5E4D" w:rsidRDefault="008F01CF" w:rsidP="00EA5FC0">
            <w:pPr>
              <w:ind w:firstLine="611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Աշխատանքի կազմակերպական և ղեկավարման շրջանակը</w:t>
            </w:r>
          </w:p>
          <w:p w14:paraId="2ED212A7" w14:textId="77777777" w:rsidR="00B40469" w:rsidRPr="00E81623" w:rsidRDefault="00B40469" w:rsidP="00B40469">
            <w:pPr>
              <w:pStyle w:val="ListParagraph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4C226B7B" w14:textId="77777777" w:rsidR="00B40469" w:rsidRPr="00E81623" w:rsidRDefault="00B40469" w:rsidP="000349EB">
            <w:pPr>
              <w:pStyle w:val="ListParagraph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5F822D37" w14:textId="77777777" w:rsidR="00B40469" w:rsidRPr="00E81623" w:rsidRDefault="00B40469" w:rsidP="00B40469">
            <w:pPr>
              <w:pStyle w:val="ListParagraph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դիմումների քննարկման արդյունքում որոշումների նախապատրաստման շրջանակներում:</w:t>
            </w:r>
          </w:p>
          <w:p w14:paraId="200D8786" w14:textId="77777777" w:rsidR="00B40469" w:rsidRPr="00E81623" w:rsidRDefault="00B40469" w:rsidP="000349EB">
            <w:pPr>
              <w:pStyle w:val="ListParagraph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34F43518" w14:textId="77777777" w:rsidR="00824EBE" w:rsidRPr="00186C6C" w:rsidRDefault="00824EBE" w:rsidP="00824EBE">
            <w:pPr>
              <w:pStyle w:val="ListParagraph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6C6C">
              <w:rPr>
                <w:rFonts w:ascii="GHEA Grapalat" w:hAnsi="GHEA Grapalat"/>
                <w:sz w:val="24"/>
                <w:szCs w:val="24"/>
                <w:lang w:val="hy-AM"/>
              </w:rPr>
              <w:t>Ունի ազդեցություն մասնագիտական աշխատանքների ապահովման և որոշակի մասնագիտական գործառույթների իրականացման շրջանակներում:</w:t>
            </w:r>
          </w:p>
          <w:p w14:paraId="17A59AAF" w14:textId="77F77EB9" w:rsidR="00824EBE" w:rsidRPr="00227671" w:rsidRDefault="00824EBE" w:rsidP="000349EB">
            <w:pPr>
              <w:pStyle w:val="ListParagraph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9A6D18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472BF18F" w14:textId="77777777" w:rsidR="00824EBE" w:rsidRPr="00F16B79" w:rsidRDefault="00824EBE" w:rsidP="00824EBE">
            <w:pPr>
              <w:pStyle w:val="ListParagraph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16B79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 իրավասության շրջանակներում շփվում և որպես ներկայացուցիչ հանդես է գալիս տվյալ մարմնի կառուցվածքային այլ ստորաբաժանումների, ինչպես նաև </w:t>
            </w:r>
            <w:r w:rsidRPr="00F16B79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համապատասխան մարմնից դուրս մասնագիտական հարցերով շփվում է այլ մարմինների և ներկայացուցիչների հետ:</w:t>
            </w:r>
          </w:p>
          <w:p w14:paraId="7BDEC773" w14:textId="436920DB" w:rsidR="00824EBE" w:rsidRPr="00BA1F4B" w:rsidRDefault="00824EBE" w:rsidP="000349EB">
            <w:pPr>
              <w:pStyle w:val="ListParagraph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BA1F4B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061B363B" w14:textId="2C967213" w:rsidR="00D13DFD" w:rsidRPr="00DC66C1" w:rsidRDefault="00824EBE" w:rsidP="00824EBE">
            <w:pPr>
              <w:pStyle w:val="ListParagraph"/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0" w:firstLine="567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26B9D">
              <w:rPr>
                <w:rFonts w:ascii="GHEA Grapalat" w:hAnsi="GHEA Grapalat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 լուծման մասով տալիս է մասնագիտական առաջարկություն և մասնակցում է կառուցվածքային ստորաբաժանման առջև դրված խնդիրների լուծմանը:</w:t>
            </w:r>
          </w:p>
        </w:tc>
      </w:tr>
    </w:tbl>
    <w:p w14:paraId="5358062F" w14:textId="77777777" w:rsidR="00A95DB5" w:rsidRPr="00DC66C1" w:rsidRDefault="00A95DB5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2F21156" w14:textId="77777777" w:rsidR="003A6E27" w:rsidRPr="00DC66C1" w:rsidRDefault="003A6E27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3A6E27" w:rsidRPr="00DC66C1" w:rsidSect="009B21B2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2387C"/>
    <w:multiLevelType w:val="hybridMultilevel"/>
    <w:tmpl w:val="50926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3124E"/>
    <w:multiLevelType w:val="hybridMultilevel"/>
    <w:tmpl w:val="F7AE94C4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8A3E2A"/>
    <w:multiLevelType w:val="hybridMultilevel"/>
    <w:tmpl w:val="4494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658D5"/>
    <w:multiLevelType w:val="hybridMultilevel"/>
    <w:tmpl w:val="668ED0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13B35F8"/>
    <w:multiLevelType w:val="hybridMultilevel"/>
    <w:tmpl w:val="3C8642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5B6CDE"/>
    <w:multiLevelType w:val="hybridMultilevel"/>
    <w:tmpl w:val="36585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D1E7C"/>
    <w:multiLevelType w:val="hybridMultilevel"/>
    <w:tmpl w:val="4D6694A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60E469C"/>
    <w:multiLevelType w:val="multilevel"/>
    <w:tmpl w:val="4138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8500C6"/>
    <w:multiLevelType w:val="hybridMultilevel"/>
    <w:tmpl w:val="B6BA89F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C2E558B"/>
    <w:multiLevelType w:val="hybridMultilevel"/>
    <w:tmpl w:val="D0F84B30"/>
    <w:lvl w:ilvl="0" w:tplc="D1AE8AB0">
      <w:start w:val="1"/>
      <w:numFmt w:val="decimal"/>
      <w:lvlText w:val="%1."/>
      <w:lvlJc w:val="left"/>
      <w:pPr>
        <w:ind w:left="1080" w:hanging="360"/>
      </w:pPr>
      <w:rPr>
        <w:rFonts w:ascii="GHEA Grapalat" w:eastAsiaTheme="minorHAnsi" w:hAnsi="GHEA Grapalat" w:cstheme="minorBid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314E68"/>
    <w:multiLevelType w:val="hybridMultilevel"/>
    <w:tmpl w:val="84AC6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F0840"/>
    <w:multiLevelType w:val="hybridMultilevel"/>
    <w:tmpl w:val="584E3F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9387BCF"/>
    <w:multiLevelType w:val="hybridMultilevel"/>
    <w:tmpl w:val="EB86F79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B673724"/>
    <w:multiLevelType w:val="hybridMultilevel"/>
    <w:tmpl w:val="17C06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8107AE"/>
    <w:multiLevelType w:val="hybridMultilevel"/>
    <w:tmpl w:val="79702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068A7"/>
    <w:multiLevelType w:val="hybridMultilevel"/>
    <w:tmpl w:val="1E1A4B5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E1727C"/>
    <w:multiLevelType w:val="hybridMultilevel"/>
    <w:tmpl w:val="8F8A4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1A59DB"/>
    <w:multiLevelType w:val="hybridMultilevel"/>
    <w:tmpl w:val="D3D89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BB7E9C"/>
    <w:multiLevelType w:val="hybridMultilevel"/>
    <w:tmpl w:val="E42882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D204414"/>
    <w:multiLevelType w:val="hybridMultilevel"/>
    <w:tmpl w:val="0F185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D6610F"/>
    <w:multiLevelType w:val="hybridMultilevel"/>
    <w:tmpl w:val="90B4C38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432822B7"/>
    <w:multiLevelType w:val="hybridMultilevel"/>
    <w:tmpl w:val="E5DCA48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3" w15:restartNumberingAfterBreak="0">
    <w:nsid w:val="43735BCB"/>
    <w:multiLevelType w:val="hybridMultilevel"/>
    <w:tmpl w:val="9DFE8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7864BE"/>
    <w:multiLevelType w:val="hybridMultilevel"/>
    <w:tmpl w:val="3B908B0C"/>
    <w:lvl w:ilvl="0" w:tplc="040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48D60094"/>
    <w:multiLevelType w:val="hybridMultilevel"/>
    <w:tmpl w:val="C0E22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9D45C7"/>
    <w:multiLevelType w:val="hybridMultilevel"/>
    <w:tmpl w:val="65364AC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A265A3E"/>
    <w:multiLevelType w:val="hybridMultilevel"/>
    <w:tmpl w:val="2FBCA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514FDF"/>
    <w:multiLevelType w:val="hybridMultilevel"/>
    <w:tmpl w:val="7576A9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B822C1"/>
    <w:multiLevelType w:val="hybridMultilevel"/>
    <w:tmpl w:val="DF10F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40E66A3"/>
    <w:multiLevelType w:val="hybridMultilevel"/>
    <w:tmpl w:val="6C92C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5A40AA"/>
    <w:multiLevelType w:val="hybridMultilevel"/>
    <w:tmpl w:val="1654EAF6"/>
    <w:lvl w:ilvl="0" w:tplc="12709344">
      <w:start w:val="1"/>
      <w:numFmt w:val="decimal"/>
      <w:lvlText w:val="%1)"/>
      <w:lvlJc w:val="left"/>
      <w:pPr>
        <w:ind w:left="1467" w:hanging="90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8B027A0"/>
    <w:multiLevelType w:val="hybridMultilevel"/>
    <w:tmpl w:val="C1AC5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BED5A61"/>
    <w:multiLevelType w:val="hybridMultilevel"/>
    <w:tmpl w:val="EE583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6F208A"/>
    <w:multiLevelType w:val="hybridMultilevel"/>
    <w:tmpl w:val="2B805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212352"/>
    <w:multiLevelType w:val="hybridMultilevel"/>
    <w:tmpl w:val="75EC7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2524F7"/>
    <w:multiLevelType w:val="hybridMultilevel"/>
    <w:tmpl w:val="2FBCA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91572F"/>
    <w:multiLevelType w:val="hybridMultilevel"/>
    <w:tmpl w:val="DF381942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8" w15:restartNumberingAfterBreak="0">
    <w:nsid w:val="649F626D"/>
    <w:multiLevelType w:val="hybridMultilevel"/>
    <w:tmpl w:val="882ED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5A4733"/>
    <w:multiLevelType w:val="multilevel"/>
    <w:tmpl w:val="884E8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E64356"/>
    <w:multiLevelType w:val="hybridMultilevel"/>
    <w:tmpl w:val="ED627F1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1" w15:restartNumberingAfterBreak="0">
    <w:nsid w:val="769032B9"/>
    <w:multiLevelType w:val="hybridMultilevel"/>
    <w:tmpl w:val="2FBCA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D6B0E"/>
    <w:multiLevelType w:val="hybridMultilevel"/>
    <w:tmpl w:val="9800B6D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FB357F"/>
    <w:multiLevelType w:val="hybridMultilevel"/>
    <w:tmpl w:val="50B6D100"/>
    <w:lvl w:ilvl="0" w:tplc="A7AA91F0">
      <w:start w:val="1"/>
      <w:numFmt w:val="decimal"/>
      <w:lvlText w:val="%1)"/>
      <w:lvlJc w:val="left"/>
      <w:pPr>
        <w:ind w:left="786" w:hanging="360"/>
      </w:pPr>
      <w:rPr>
        <w:b w:val="0"/>
        <w:color w:val="000000" w:themeColor="text1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A706A0"/>
    <w:multiLevelType w:val="hybridMultilevel"/>
    <w:tmpl w:val="D5444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3"/>
  </w:num>
  <w:num w:numId="3">
    <w:abstractNumId w:val="12"/>
  </w:num>
  <w:num w:numId="4">
    <w:abstractNumId w:val="20"/>
  </w:num>
  <w:num w:numId="5">
    <w:abstractNumId w:val="3"/>
  </w:num>
  <w:num w:numId="6">
    <w:abstractNumId w:val="44"/>
  </w:num>
  <w:num w:numId="7">
    <w:abstractNumId w:val="15"/>
  </w:num>
  <w:num w:numId="8">
    <w:abstractNumId w:val="17"/>
  </w:num>
  <w:num w:numId="9">
    <w:abstractNumId w:val="41"/>
  </w:num>
  <w:num w:numId="10">
    <w:abstractNumId w:val="1"/>
  </w:num>
  <w:num w:numId="11">
    <w:abstractNumId w:val="0"/>
  </w:num>
  <w:num w:numId="12">
    <w:abstractNumId w:val="11"/>
  </w:num>
  <w:num w:numId="13">
    <w:abstractNumId w:val="13"/>
  </w:num>
  <w:num w:numId="14">
    <w:abstractNumId w:val="31"/>
  </w:num>
  <w:num w:numId="15">
    <w:abstractNumId w:val="29"/>
  </w:num>
  <w:num w:numId="16">
    <w:abstractNumId w:val="9"/>
  </w:num>
  <w:num w:numId="17">
    <w:abstractNumId w:val="27"/>
  </w:num>
  <w:num w:numId="18">
    <w:abstractNumId w:val="25"/>
  </w:num>
  <w:num w:numId="19">
    <w:abstractNumId w:val="38"/>
  </w:num>
  <w:num w:numId="20">
    <w:abstractNumId w:val="34"/>
  </w:num>
  <w:num w:numId="21">
    <w:abstractNumId w:val="24"/>
  </w:num>
  <w:num w:numId="22">
    <w:abstractNumId w:val="6"/>
  </w:num>
  <w:num w:numId="23">
    <w:abstractNumId w:val="36"/>
  </w:num>
  <w:num w:numId="24">
    <w:abstractNumId w:val="35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6"/>
  </w:num>
  <w:num w:numId="31">
    <w:abstractNumId w:val="7"/>
  </w:num>
  <w:num w:numId="32">
    <w:abstractNumId w:val="22"/>
  </w:num>
  <w:num w:numId="33">
    <w:abstractNumId w:val="10"/>
  </w:num>
  <w:num w:numId="34">
    <w:abstractNumId w:val="40"/>
  </w:num>
  <w:num w:numId="35">
    <w:abstractNumId w:val="28"/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21"/>
  </w:num>
  <w:num w:numId="39">
    <w:abstractNumId w:val="37"/>
  </w:num>
  <w:num w:numId="40">
    <w:abstractNumId w:val="16"/>
  </w:num>
  <w:num w:numId="41">
    <w:abstractNumId w:val="18"/>
  </w:num>
  <w:num w:numId="4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</w:num>
  <w:num w:numId="45">
    <w:abstractNumId w:val="14"/>
  </w:num>
  <w:num w:numId="46">
    <w:abstractNumId w:val="8"/>
  </w:num>
  <w:num w:numId="4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DB5"/>
    <w:rsid w:val="00003E74"/>
    <w:rsid w:val="000150CF"/>
    <w:rsid w:val="0002480B"/>
    <w:rsid w:val="00027B10"/>
    <w:rsid w:val="00032F65"/>
    <w:rsid w:val="000349EB"/>
    <w:rsid w:val="000478EA"/>
    <w:rsid w:val="0005209E"/>
    <w:rsid w:val="0006516A"/>
    <w:rsid w:val="00070672"/>
    <w:rsid w:val="00087441"/>
    <w:rsid w:val="000B2367"/>
    <w:rsid w:val="000C7235"/>
    <w:rsid w:val="000F1564"/>
    <w:rsid w:val="00110466"/>
    <w:rsid w:val="0011334B"/>
    <w:rsid w:val="00124948"/>
    <w:rsid w:val="00126556"/>
    <w:rsid w:val="0013320C"/>
    <w:rsid w:val="001442CD"/>
    <w:rsid w:val="00147017"/>
    <w:rsid w:val="00151E07"/>
    <w:rsid w:val="0015583F"/>
    <w:rsid w:val="0015667A"/>
    <w:rsid w:val="001601E5"/>
    <w:rsid w:val="0016043B"/>
    <w:rsid w:val="00163D8F"/>
    <w:rsid w:val="001762D2"/>
    <w:rsid w:val="00181535"/>
    <w:rsid w:val="001853BF"/>
    <w:rsid w:val="001A40A8"/>
    <w:rsid w:val="001B4FC8"/>
    <w:rsid w:val="001B5B56"/>
    <w:rsid w:val="001B7797"/>
    <w:rsid w:val="001D3F2C"/>
    <w:rsid w:val="001D44A0"/>
    <w:rsid w:val="001F4644"/>
    <w:rsid w:val="001F6EAE"/>
    <w:rsid w:val="00213B3F"/>
    <w:rsid w:val="00222949"/>
    <w:rsid w:val="00223A4A"/>
    <w:rsid w:val="00225685"/>
    <w:rsid w:val="00232BF6"/>
    <w:rsid w:val="00234F69"/>
    <w:rsid w:val="00235796"/>
    <w:rsid w:val="002563B3"/>
    <w:rsid w:val="00261425"/>
    <w:rsid w:val="00264D93"/>
    <w:rsid w:val="00265026"/>
    <w:rsid w:val="00270F29"/>
    <w:rsid w:val="00276AB6"/>
    <w:rsid w:val="0028171B"/>
    <w:rsid w:val="00287BA4"/>
    <w:rsid w:val="002B1159"/>
    <w:rsid w:val="002B4625"/>
    <w:rsid w:val="002D0740"/>
    <w:rsid w:val="002D44F7"/>
    <w:rsid w:val="002E48E5"/>
    <w:rsid w:val="002F1D1E"/>
    <w:rsid w:val="002F6613"/>
    <w:rsid w:val="003003A7"/>
    <w:rsid w:val="00307471"/>
    <w:rsid w:val="0031057F"/>
    <w:rsid w:val="00311BEA"/>
    <w:rsid w:val="0032093F"/>
    <w:rsid w:val="0032464B"/>
    <w:rsid w:val="00335235"/>
    <w:rsid w:val="0034623E"/>
    <w:rsid w:val="00354503"/>
    <w:rsid w:val="00356E1C"/>
    <w:rsid w:val="00367064"/>
    <w:rsid w:val="00380823"/>
    <w:rsid w:val="00387244"/>
    <w:rsid w:val="00392720"/>
    <w:rsid w:val="00393E47"/>
    <w:rsid w:val="003A6C87"/>
    <w:rsid w:val="003A6E27"/>
    <w:rsid w:val="003C68C4"/>
    <w:rsid w:val="003D182F"/>
    <w:rsid w:val="003D318F"/>
    <w:rsid w:val="003D5811"/>
    <w:rsid w:val="003E3B2F"/>
    <w:rsid w:val="003E56F9"/>
    <w:rsid w:val="003F08BE"/>
    <w:rsid w:val="00407DD7"/>
    <w:rsid w:val="004120EB"/>
    <w:rsid w:val="00414065"/>
    <w:rsid w:val="00424879"/>
    <w:rsid w:val="00441AC7"/>
    <w:rsid w:val="00453DF9"/>
    <w:rsid w:val="00455BF1"/>
    <w:rsid w:val="004663A9"/>
    <w:rsid w:val="00466D00"/>
    <w:rsid w:val="004671A4"/>
    <w:rsid w:val="00467ACA"/>
    <w:rsid w:val="004706F8"/>
    <w:rsid w:val="0047417B"/>
    <w:rsid w:val="0048005C"/>
    <w:rsid w:val="004A26CD"/>
    <w:rsid w:val="004A3660"/>
    <w:rsid w:val="004B49C4"/>
    <w:rsid w:val="004D73EF"/>
    <w:rsid w:val="004E181C"/>
    <w:rsid w:val="004E6982"/>
    <w:rsid w:val="004E7968"/>
    <w:rsid w:val="004F13E5"/>
    <w:rsid w:val="004F59DE"/>
    <w:rsid w:val="00502E20"/>
    <w:rsid w:val="005036DB"/>
    <w:rsid w:val="005123B7"/>
    <w:rsid w:val="005166F3"/>
    <w:rsid w:val="0052198B"/>
    <w:rsid w:val="00525D2F"/>
    <w:rsid w:val="005348F7"/>
    <w:rsid w:val="00543CEE"/>
    <w:rsid w:val="00564777"/>
    <w:rsid w:val="005671A9"/>
    <w:rsid w:val="00571505"/>
    <w:rsid w:val="005A1C94"/>
    <w:rsid w:val="005B32EB"/>
    <w:rsid w:val="005B7D41"/>
    <w:rsid w:val="005C20BA"/>
    <w:rsid w:val="005C37C8"/>
    <w:rsid w:val="005D581B"/>
    <w:rsid w:val="005D5B45"/>
    <w:rsid w:val="005D7A39"/>
    <w:rsid w:val="005E189C"/>
    <w:rsid w:val="005E3C51"/>
    <w:rsid w:val="005E43D8"/>
    <w:rsid w:val="005F0053"/>
    <w:rsid w:val="006108B9"/>
    <w:rsid w:val="00614F54"/>
    <w:rsid w:val="0063088E"/>
    <w:rsid w:val="006322E5"/>
    <w:rsid w:val="00636123"/>
    <w:rsid w:val="00636F10"/>
    <w:rsid w:val="00641048"/>
    <w:rsid w:val="0064143D"/>
    <w:rsid w:val="00644D52"/>
    <w:rsid w:val="00646BC1"/>
    <w:rsid w:val="00666478"/>
    <w:rsid w:val="00673CF4"/>
    <w:rsid w:val="0067425F"/>
    <w:rsid w:val="006803E4"/>
    <w:rsid w:val="00681595"/>
    <w:rsid w:val="006865AD"/>
    <w:rsid w:val="00692526"/>
    <w:rsid w:val="006B09E0"/>
    <w:rsid w:val="006B53B6"/>
    <w:rsid w:val="006C086D"/>
    <w:rsid w:val="006C1F2A"/>
    <w:rsid w:val="006C673A"/>
    <w:rsid w:val="006D3C73"/>
    <w:rsid w:val="006E0EE1"/>
    <w:rsid w:val="006E6890"/>
    <w:rsid w:val="006F3176"/>
    <w:rsid w:val="006F3796"/>
    <w:rsid w:val="00704B01"/>
    <w:rsid w:val="007220C7"/>
    <w:rsid w:val="0073007B"/>
    <w:rsid w:val="00741001"/>
    <w:rsid w:val="00746CB4"/>
    <w:rsid w:val="00760CDB"/>
    <w:rsid w:val="007662DA"/>
    <w:rsid w:val="00766F63"/>
    <w:rsid w:val="00772649"/>
    <w:rsid w:val="007734E9"/>
    <w:rsid w:val="00781FB4"/>
    <w:rsid w:val="007856E9"/>
    <w:rsid w:val="00787697"/>
    <w:rsid w:val="00795229"/>
    <w:rsid w:val="007A5758"/>
    <w:rsid w:val="007A78DD"/>
    <w:rsid w:val="007A7C4A"/>
    <w:rsid w:val="007C16EE"/>
    <w:rsid w:val="007C27A1"/>
    <w:rsid w:val="007C60C1"/>
    <w:rsid w:val="007D1169"/>
    <w:rsid w:val="007D2D11"/>
    <w:rsid w:val="007E7C92"/>
    <w:rsid w:val="007F4DC5"/>
    <w:rsid w:val="007F7E28"/>
    <w:rsid w:val="0081229A"/>
    <w:rsid w:val="00824EBE"/>
    <w:rsid w:val="008267DB"/>
    <w:rsid w:val="00835115"/>
    <w:rsid w:val="00843E61"/>
    <w:rsid w:val="00855EC1"/>
    <w:rsid w:val="00864C1C"/>
    <w:rsid w:val="00883B7D"/>
    <w:rsid w:val="00886029"/>
    <w:rsid w:val="00896C6C"/>
    <w:rsid w:val="008A325A"/>
    <w:rsid w:val="008A427A"/>
    <w:rsid w:val="008A53A1"/>
    <w:rsid w:val="008B7FE1"/>
    <w:rsid w:val="008C434C"/>
    <w:rsid w:val="008E41EF"/>
    <w:rsid w:val="008F01CF"/>
    <w:rsid w:val="008F1F83"/>
    <w:rsid w:val="008F40F4"/>
    <w:rsid w:val="00905616"/>
    <w:rsid w:val="0091407B"/>
    <w:rsid w:val="00915637"/>
    <w:rsid w:val="00917CDD"/>
    <w:rsid w:val="00917EE7"/>
    <w:rsid w:val="009424C8"/>
    <w:rsid w:val="009429B2"/>
    <w:rsid w:val="009532AD"/>
    <w:rsid w:val="00963C50"/>
    <w:rsid w:val="00967E26"/>
    <w:rsid w:val="00976EF2"/>
    <w:rsid w:val="00981A37"/>
    <w:rsid w:val="00990F80"/>
    <w:rsid w:val="00996A62"/>
    <w:rsid w:val="009A0B78"/>
    <w:rsid w:val="009A0CD9"/>
    <w:rsid w:val="009A1401"/>
    <w:rsid w:val="009A358F"/>
    <w:rsid w:val="009B21B2"/>
    <w:rsid w:val="009B4A9A"/>
    <w:rsid w:val="009B684B"/>
    <w:rsid w:val="009C785D"/>
    <w:rsid w:val="009F496B"/>
    <w:rsid w:val="00A02E9F"/>
    <w:rsid w:val="00A24FB0"/>
    <w:rsid w:val="00A36D5D"/>
    <w:rsid w:val="00A53DA7"/>
    <w:rsid w:val="00A55E62"/>
    <w:rsid w:val="00A66EC4"/>
    <w:rsid w:val="00A70F6E"/>
    <w:rsid w:val="00A7448A"/>
    <w:rsid w:val="00A77966"/>
    <w:rsid w:val="00A95381"/>
    <w:rsid w:val="00A95DB5"/>
    <w:rsid w:val="00AA7A1F"/>
    <w:rsid w:val="00AB0949"/>
    <w:rsid w:val="00AB0DC7"/>
    <w:rsid w:val="00AB4063"/>
    <w:rsid w:val="00AC5CBF"/>
    <w:rsid w:val="00AD3FD0"/>
    <w:rsid w:val="00AD4E99"/>
    <w:rsid w:val="00AD6DD0"/>
    <w:rsid w:val="00AE0350"/>
    <w:rsid w:val="00B030DD"/>
    <w:rsid w:val="00B0579A"/>
    <w:rsid w:val="00B26B22"/>
    <w:rsid w:val="00B33D20"/>
    <w:rsid w:val="00B343B1"/>
    <w:rsid w:val="00B40469"/>
    <w:rsid w:val="00B61E75"/>
    <w:rsid w:val="00B62D8A"/>
    <w:rsid w:val="00B76E1B"/>
    <w:rsid w:val="00B77D41"/>
    <w:rsid w:val="00B93FC1"/>
    <w:rsid w:val="00B95EDD"/>
    <w:rsid w:val="00BA0140"/>
    <w:rsid w:val="00BA19B0"/>
    <w:rsid w:val="00BA61DE"/>
    <w:rsid w:val="00BB3AA3"/>
    <w:rsid w:val="00BB5F07"/>
    <w:rsid w:val="00BC4BBD"/>
    <w:rsid w:val="00BD122C"/>
    <w:rsid w:val="00BD5164"/>
    <w:rsid w:val="00BD71A3"/>
    <w:rsid w:val="00BE4DFD"/>
    <w:rsid w:val="00BF0FE3"/>
    <w:rsid w:val="00C0392B"/>
    <w:rsid w:val="00C06991"/>
    <w:rsid w:val="00C10C2F"/>
    <w:rsid w:val="00C12FA6"/>
    <w:rsid w:val="00C5556F"/>
    <w:rsid w:val="00C7248A"/>
    <w:rsid w:val="00C972E1"/>
    <w:rsid w:val="00CA0058"/>
    <w:rsid w:val="00CB4E3F"/>
    <w:rsid w:val="00CC344D"/>
    <w:rsid w:val="00CC3989"/>
    <w:rsid w:val="00CE79A1"/>
    <w:rsid w:val="00CE7CE4"/>
    <w:rsid w:val="00D008F1"/>
    <w:rsid w:val="00D03414"/>
    <w:rsid w:val="00D13DFD"/>
    <w:rsid w:val="00D2716D"/>
    <w:rsid w:val="00D27FC0"/>
    <w:rsid w:val="00D3007E"/>
    <w:rsid w:val="00D608D2"/>
    <w:rsid w:val="00D71A16"/>
    <w:rsid w:val="00D95BCD"/>
    <w:rsid w:val="00DB1E3C"/>
    <w:rsid w:val="00DB786A"/>
    <w:rsid w:val="00DB7DE0"/>
    <w:rsid w:val="00DC66C1"/>
    <w:rsid w:val="00DC72DE"/>
    <w:rsid w:val="00DD098C"/>
    <w:rsid w:val="00DE27D2"/>
    <w:rsid w:val="00DF5763"/>
    <w:rsid w:val="00DF690C"/>
    <w:rsid w:val="00E00BD4"/>
    <w:rsid w:val="00E032F3"/>
    <w:rsid w:val="00E06B79"/>
    <w:rsid w:val="00E1670F"/>
    <w:rsid w:val="00E42FBF"/>
    <w:rsid w:val="00E43006"/>
    <w:rsid w:val="00E52371"/>
    <w:rsid w:val="00E6298D"/>
    <w:rsid w:val="00E7535E"/>
    <w:rsid w:val="00E7560C"/>
    <w:rsid w:val="00E87685"/>
    <w:rsid w:val="00E87CB7"/>
    <w:rsid w:val="00E95AEB"/>
    <w:rsid w:val="00EA12F9"/>
    <w:rsid w:val="00EA5FC0"/>
    <w:rsid w:val="00EA6D22"/>
    <w:rsid w:val="00EB7FE8"/>
    <w:rsid w:val="00EC0316"/>
    <w:rsid w:val="00EC0F3C"/>
    <w:rsid w:val="00EE2F50"/>
    <w:rsid w:val="00EF0DA1"/>
    <w:rsid w:val="00F04B95"/>
    <w:rsid w:val="00F1479B"/>
    <w:rsid w:val="00F16C88"/>
    <w:rsid w:val="00F31208"/>
    <w:rsid w:val="00F31365"/>
    <w:rsid w:val="00F346AD"/>
    <w:rsid w:val="00F433B3"/>
    <w:rsid w:val="00F451B3"/>
    <w:rsid w:val="00F51D9C"/>
    <w:rsid w:val="00F55541"/>
    <w:rsid w:val="00F566E5"/>
    <w:rsid w:val="00F60DC2"/>
    <w:rsid w:val="00F62924"/>
    <w:rsid w:val="00F74393"/>
    <w:rsid w:val="00F771C6"/>
    <w:rsid w:val="00F83045"/>
    <w:rsid w:val="00F86BB6"/>
    <w:rsid w:val="00FA5FE1"/>
    <w:rsid w:val="00FA698A"/>
    <w:rsid w:val="00FA7D8F"/>
    <w:rsid w:val="00FB3CB2"/>
    <w:rsid w:val="00FE5D2E"/>
    <w:rsid w:val="00FE77CF"/>
    <w:rsid w:val="00FF136F"/>
    <w:rsid w:val="00FF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B78F8"/>
  <w15:docId w15:val="{AAF8FA72-32A4-479D-843D-A7BE5226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0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Normal"/>
    <w:link w:val="ListParagraphChar"/>
    <w:uiPriority w:val="34"/>
    <w:qFormat/>
    <w:rsid w:val="00A95DB5"/>
    <w:pPr>
      <w:ind w:left="720"/>
      <w:contextualSpacing/>
    </w:p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42FBF"/>
  </w:style>
  <w:style w:type="paragraph" w:customStyle="1" w:styleId="Style6">
    <w:name w:val="Style6"/>
    <w:basedOn w:val="Normal"/>
    <w:uiPriority w:val="99"/>
    <w:rsid w:val="0074100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Style7">
    <w:name w:val="Style7"/>
    <w:basedOn w:val="Normal"/>
    <w:uiPriority w:val="99"/>
    <w:rsid w:val="00741001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EE2F50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E2F50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12494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52198B"/>
    <w:pPr>
      <w:spacing w:after="120" w:line="259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2198B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13C58F-0FCE-4C02-A600-A204A93FC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833</Words>
  <Characters>4752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15112023b</cp:lastModifiedBy>
  <cp:revision>75</cp:revision>
  <cp:lastPrinted>2026-04-07T07:24:00Z</cp:lastPrinted>
  <dcterms:created xsi:type="dcterms:W3CDTF">2025-08-01T07:05:00Z</dcterms:created>
  <dcterms:modified xsi:type="dcterms:W3CDTF">2026-04-13T11:11:00Z</dcterms:modified>
</cp:coreProperties>
</file>